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7C" w:rsidRDefault="00EE207C" w:rsidP="00EE207C">
      <w:pPr>
        <w:jc w:val="center"/>
        <w:rPr>
          <w:rFonts w:cs="B Nazanin"/>
          <w:sz w:val="24"/>
          <w:szCs w:val="24"/>
        </w:rPr>
      </w:pPr>
      <w:r>
        <w:rPr>
          <w:noProof/>
        </w:rPr>
        <w:drawing>
          <wp:anchor distT="0" distB="0" distL="114300" distR="114300" simplePos="0" relativeHeight="251659264" behindDoc="0" locked="0" layoutInCell="1" allowOverlap="1">
            <wp:simplePos x="0" y="0"/>
            <wp:positionH relativeFrom="page">
              <wp:posOffset>6162675</wp:posOffset>
            </wp:positionH>
            <wp:positionV relativeFrom="paragraph">
              <wp:posOffset>-563245</wp:posOffset>
            </wp:positionV>
            <wp:extent cx="800100" cy="80010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cs="B Nazanin" w:hint="cs"/>
          <w:sz w:val="24"/>
          <w:szCs w:val="24"/>
          <w:rtl/>
        </w:rPr>
        <w:t xml:space="preserve"> </w:t>
      </w:r>
    </w:p>
    <w:tbl>
      <w:tblPr>
        <w:tblStyle w:val="TableGrid"/>
        <w:bidiVisual/>
        <w:tblW w:w="9427" w:type="dxa"/>
        <w:tblInd w:w="0" w:type="dxa"/>
        <w:tblLook w:val="04A0" w:firstRow="1" w:lastRow="0" w:firstColumn="1" w:lastColumn="0" w:noHBand="0" w:noVBand="1"/>
      </w:tblPr>
      <w:tblGrid>
        <w:gridCol w:w="4473"/>
        <w:gridCol w:w="4954"/>
      </w:tblGrid>
      <w:tr w:rsidR="00EE207C" w:rsidTr="00EE207C">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jc w:val="center"/>
              <w:rPr>
                <w:rFonts w:cs="B Titr"/>
                <w:sz w:val="24"/>
                <w:szCs w:val="24"/>
              </w:rPr>
            </w:pPr>
            <w:r>
              <w:rPr>
                <w:rFonts w:cs="B Titr" w:hint="cs"/>
                <w:sz w:val="24"/>
                <w:szCs w:val="24"/>
                <w:rtl/>
              </w:rPr>
              <w:t>طرح دوره  (</w:t>
            </w:r>
            <w:r>
              <w:rPr>
                <w:rFonts w:cs="B Titr"/>
                <w:sz w:val="24"/>
                <w:szCs w:val="24"/>
              </w:rPr>
              <w:t>Course Plan</w:t>
            </w:r>
            <w:r>
              <w:rPr>
                <w:rFonts w:cs="B Titr" w:hint="cs"/>
                <w:sz w:val="24"/>
                <w:szCs w:val="24"/>
                <w:rtl/>
              </w:rPr>
              <w:t xml:space="preserve">) </w:t>
            </w:r>
          </w:p>
          <w:p w:rsidR="00EE207C" w:rsidRDefault="00EE207C" w:rsidP="005A6337">
            <w:pPr>
              <w:spacing w:after="0" w:line="240" w:lineRule="auto"/>
              <w:jc w:val="center"/>
              <w:rPr>
                <w:rFonts w:cs="B Nazanin"/>
                <w:b/>
                <w:bCs/>
                <w:sz w:val="24"/>
                <w:szCs w:val="24"/>
                <w:rtl/>
              </w:rPr>
            </w:pPr>
            <w:r>
              <w:rPr>
                <w:rFonts w:cs="B Nazanin" w:hint="cs"/>
                <w:b/>
                <w:bCs/>
                <w:sz w:val="24"/>
                <w:szCs w:val="24"/>
                <w:rtl/>
              </w:rPr>
              <w:t>نام درس :</w:t>
            </w:r>
            <w:r w:rsidR="00AE7BB4">
              <w:rPr>
                <w:rFonts w:cs="B Nazanin"/>
                <w:b/>
                <w:bCs/>
                <w:color w:val="FF0000"/>
                <w:sz w:val="24"/>
                <w:szCs w:val="24"/>
              </w:rPr>
              <w:t xml:space="preserve"> </w:t>
            </w:r>
            <w:r w:rsidR="00AE7BB4" w:rsidRPr="00AE7BB4">
              <w:rPr>
                <w:rFonts w:cs="B Nazanin" w:hint="cs"/>
                <w:b/>
                <w:bCs/>
                <w:sz w:val="24"/>
                <w:szCs w:val="24"/>
                <w:rtl/>
              </w:rPr>
              <w:t>تکنولوژی اتاق عمل اورولوژی</w:t>
            </w:r>
            <w:r w:rsidR="00AE7BB4">
              <w:rPr>
                <w:rFonts w:cs="B Nazanin" w:hint="cs"/>
                <w:b/>
                <w:bCs/>
                <w:color w:val="FF0000"/>
                <w:sz w:val="24"/>
                <w:szCs w:val="24"/>
                <w:rtl/>
              </w:rPr>
              <w:t xml:space="preserve"> </w:t>
            </w:r>
            <w:r w:rsidRPr="00E54AE1">
              <w:rPr>
                <w:rFonts w:cs="B Nazanin" w:hint="cs"/>
                <w:b/>
                <w:bCs/>
                <w:color w:val="FF0000"/>
                <w:sz w:val="24"/>
                <w:szCs w:val="24"/>
                <w:rtl/>
              </w:rPr>
              <w:t xml:space="preserve">     </w:t>
            </w:r>
            <w:r>
              <w:rPr>
                <w:rFonts w:cs="B Nazanin" w:hint="cs"/>
                <w:b/>
                <w:bCs/>
                <w:sz w:val="24"/>
                <w:szCs w:val="24"/>
                <w:rtl/>
              </w:rPr>
              <w:t xml:space="preserve">نیمسال </w:t>
            </w:r>
            <w:r w:rsidR="005A6337">
              <w:rPr>
                <w:rFonts w:cs="B Nazanin" w:hint="cs"/>
                <w:b/>
                <w:bCs/>
                <w:sz w:val="24"/>
                <w:szCs w:val="24"/>
                <w:rtl/>
              </w:rPr>
              <w:t>دوم</w:t>
            </w:r>
            <w:r>
              <w:rPr>
                <w:rFonts w:cs="B Nazanin" w:hint="cs"/>
                <w:b/>
                <w:bCs/>
                <w:sz w:val="24"/>
                <w:szCs w:val="24"/>
                <w:rtl/>
              </w:rPr>
              <w:t>/ 98-99</w:t>
            </w:r>
          </w:p>
          <w:p w:rsidR="00EE207C" w:rsidRDefault="00EE207C">
            <w:pPr>
              <w:spacing w:after="0" w:line="240" w:lineRule="auto"/>
              <w:jc w:val="center"/>
              <w:rPr>
                <w:rFonts w:cs="B Nazanin"/>
                <w:sz w:val="24"/>
                <w:szCs w:val="24"/>
                <w:rtl/>
              </w:rPr>
            </w:pPr>
          </w:p>
        </w:tc>
      </w:tr>
      <w:tr w:rsidR="00EE207C" w:rsidTr="006008AC">
        <w:trPr>
          <w:trHeight w:val="724"/>
        </w:trPr>
        <w:tc>
          <w:tcPr>
            <w:tcW w:w="4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rPr>
                <w:rFonts w:cs="B Nazanin"/>
                <w:sz w:val="24"/>
                <w:szCs w:val="24"/>
                <w:rtl/>
              </w:rPr>
            </w:pPr>
            <w:r>
              <w:rPr>
                <w:rFonts w:cs="B Nazanin" w:hint="cs"/>
                <w:b/>
                <w:bCs/>
                <w:sz w:val="24"/>
                <w:szCs w:val="24"/>
                <w:rtl/>
              </w:rPr>
              <w:t xml:space="preserve"> دانشکده:</w:t>
            </w:r>
            <w:r>
              <w:rPr>
                <w:rFonts w:cs="B Nazanin" w:hint="cs"/>
                <w:sz w:val="24"/>
                <w:szCs w:val="24"/>
                <w:rtl/>
              </w:rPr>
              <w:t xml:space="preserve">  پیراپزشکی                                                  </w:t>
            </w:r>
          </w:p>
          <w:p w:rsidR="00EE207C" w:rsidRDefault="00EE207C">
            <w:pPr>
              <w:spacing w:after="0" w:line="240" w:lineRule="auto"/>
              <w:rPr>
                <w:rFonts w:cs="B Nazanin"/>
                <w:b/>
                <w:bCs/>
                <w:sz w:val="24"/>
                <w:szCs w:val="24"/>
                <w:rtl/>
              </w:rPr>
            </w:pPr>
            <w:r>
              <w:rPr>
                <w:rFonts w:cs="B Nazanin" w:hint="cs"/>
                <w:b/>
                <w:bCs/>
                <w:sz w:val="24"/>
                <w:szCs w:val="24"/>
                <w:rtl/>
              </w:rPr>
              <w:t>تعداد واحد:</w:t>
            </w:r>
            <w:r w:rsidR="005A6337">
              <w:rPr>
                <w:rFonts w:cs="B Nazanin" w:hint="cs"/>
                <w:sz w:val="24"/>
                <w:szCs w:val="24"/>
                <w:rtl/>
              </w:rPr>
              <w:t xml:space="preserve"> 1</w:t>
            </w:r>
            <w:r>
              <w:rPr>
                <w:rFonts w:cs="B Nazanin" w:hint="cs"/>
                <w:sz w:val="24"/>
                <w:szCs w:val="24"/>
                <w:rtl/>
              </w:rPr>
              <w:t xml:space="preserve">واحد    </w:t>
            </w:r>
          </w:p>
          <w:p w:rsidR="00EE207C" w:rsidRDefault="00EE207C" w:rsidP="005A6337">
            <w:pPr>
              <w:spacing w:after="0" w:line="240" w:lineRule="auto"/>
              <w:rPr>
                <w:rFonts w:cs="B Nazanin"/>
                <w:b/>
                <w:bCs/>
                <w:sz w:val="24"/>
                <w:szCs w:val="24"/>
                <w:rtl/>
              </w:rPr>
            </w:pPr>
            <w:r>
              <w:rPr>
                <w:rFonts w:cs="B Nazanin" w:hint="cs"/>
                <w:b/>
                <w:bCs/>
                <w:sz w:val="24"/>
                <w:szCs w:val="24"/>
                <w:rtl/>
              </w:rPr>
              <w:t xml:space="preserve"> روز و ساعت برگزاری: </w:t>
            </w:r>
            <w:r w:rsidR="005A6337">
              <w:rPr>
                <w:rFonts w:cs="B Nazanin" w:hint="cs"/>
                <w:b/>
                <w:bCs/>
                <w:sz w:val="24"/>
                <w:szCs w:val="24"/>
                <w:rtl/>
              </w:rPr>
              <w:t xml:space="preserve"> شنبه</w:t>
            </w:r>
            <w:r w:rsidR="00E54AE1">
              <w:rPr>
                <w:rFonts w:cs="B Nazanin" w:hint="cs"/>
                <w:b/>
                <w:bCs/>
                <w:sz w:val="24"/>
                <w:szCs w:val="24"/>
                <w:rtl/>
              </w:rPr>
              <w:t xml:space="preserve">  16-14 </w:t>
            </w:r>
          </w:p>
          <w:p w:rsidR="00EE207C" w:rsidRDefault="00EE207C">
            <w:pPr>
              <w:spacing w:after="0" w:line="240" w:lineRule="auto"/>
              <w:rPr>
                <w:rFonts w:cs="B Nazanin"/>
                <w:b/>
                <w:bCs/>
                <w:sz w:val="24"/>
                <w:szCs w:val="24"/>
                <w:rtl/>
              </w:rPr>
            </w:pPr>
            <w:r>
              <w:rPr>
                <w:rFonts w:cs="B Nazanin" w:hint="cs"/>
                <w:b/>
                <w:bCs/>
                <w:sz w:val="24"/>
                <w:szCs w:val="24"/>
                <w:rtl/>
              </w:rPr>
              <w:t xml:space="preserve">  نام مسوول درس (استاد درس): </w:t>
            </w:r>
            <w:r>
              <w:rPr>
                <w:rFonts w:cs="B Nazanin" w:hint="cs"/>
                <w:sz w:val="24"/>
                <w:szCs w:val="24"/>
                <w:rtl/>
              </w:rPr>
              <w:t>سارا محمدی</w:t>
            </w:r>
            <w:r>
              <w:rPr>
                <w:rFonts w:cs="B Nazanin" w:hint="cs"/>
                <w:b/>
                <w:bCs/>
                <w:sz w:val="24"/>
                <w:szCs w:val="24"/>
                <w:rtl/>
              </w:rPr>
              <w:t xml:space="preserve">     </w:t>
            </w:r>
          </w:p>
          <w:p w:rsidR="00EE207C" w:rsidRDefault="00EE207C">
            <w:pPr>
              <w:spacing w:after="0" w:line="240" w:lineRule="auto"/>
              <w:rPr>
                <w:rFonts w:cs="B Nazanin"/>
                <w:sz w:val="24"/>
                <w:szCs w:val="24"/>
                <w:rtl/>
              </w:rPr>
            </w:pPr>
            <w:r>
              <w:rPr>
                <w:rFonts w:cs="B Nazanin" w:hint="cs"/>
                <w:b/>
                <w:bCs/>
                <w:sz w:val="24"/>
                <w:szCs w:val="24"/>
                <w:rtl/>
              </w:rPr>
              <w:t xml:space="preserve"> آدرس دفتر: </w:t>
            </w:r>
            <w:r>
              <w:rPr>
                <w:rFonts w:cs="B Nazanin" w:hint="cs"/>
                <w:sz w:val="24"/>
                <w:szCs w:val="24"/>
                <w:rtl/>
              </w:rPr>
              <w:t xml:space="preserve">دانشکده پیراپزشکی گروه اتاق عمل                                                    </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jc w:val="both"/>
              <w:rPr>
                <w:rFonts w:cs="B Nazanin"/>
                <w:b/>
                <w:bCs/>
                <w:sz w:val="24"/>
                <w:szCs w:val="24"/>
                <w:rtl/>
              </w:rPr>
            </w:pPr>
            <w:r>
              <w:rPr>
                <w:rFonts w:cs="B Nazanin" w:hint="cs"/>
                <w:sz w:val="24"/>
                <w:szCs w:val="24"/>
                <w:rtl/>
              </w:rPr>
              <w:t xml:space="preserve"> </w:t>
            </w:r>
            <w:r>
              <w:rPr>
                <w:rFonts w:cs="B Nazanin" w:hint="cs"/>
                <w:b/>
                <w:bCs/>
                <w:sz w:val="24"/>
                <w:szCs w:val="24"/>
                <w:rtl/>
              </w:rPr>
              <w:t xml:space="preserve">گروه آموزشی : </w:t>
            </w:r>
            <w:r>
              <w:rPr>
                <w:rFonts w:cs="B Nazanin" w:hint="cs"/>
                <w:sz w:val="24"/>
                <w:szCs w:val="24"/>
                <w:rtl/>
              </w:rPr>
              <w:t>اتاق عمل</w:t>
            </w:r>
          </w:p>
          <w:p w:rsidR="00EE207C" w:rsidRDefault="00EE207C" w:rsidP="005A6337">
            <w:pPr>
              <w:spacing w:after="0" w:line="240" w:lineRule="auto"/>
              <w:rPr>
                <w:rFonts w:cs="B Nazanin"/>
                <w:sz w:val="24"/>
                <w:szCs w:val="24"/>
                <w:rtl/>
              </w:rPr>
            </w:pPr>
            <w:r>
              <w:rPr>
                <w:rFonts w:cs="B Nazanin" w:hint="cs"/>
                <w:b/>
                <w:bCs/>
                <w:sz w:val="24"/>
                <w:szCs w:val="24"/>
                <w:rtl/>
              </w:rPr>
              <w:t>رشته ومقطع تحصیلی:</w:t>
            </w:r>
            <w:r w:rsidR="003F63B3">
              <w:rPr>
                <w:rFonts w:cs="B Nazanin" w:hint="cs"/>
                <w:b/>
                <w:bCs/>
                <w:sz w:val="24"/>
                <w:szCs w:val="24"/>
                <w:rtl/>
              </w:rPr>
              <w:t xml:space="preserve"> </w:t>
            </w:r>
            <w:r>
              <w:rPr>
                <w:rFonts w:cs="B Nazanin" w:hint="cs"/>
                <w:sz w:val="24"/>
                <w:szCs w:val="24"/>
                <w:rtl/>
              </w:rPr>
              <w:t xml:space="preserve">اتاق عمل </w:t>
            </w:r>
            <w:r>
              <w:rPr>
                <w:rFonts w:ascii="Sakkal Majalla" w:hAnsi="Sakkal Majalla" w:cs="Sakkal Majalla"/>
                <w:sz w:val="24"/>
                <w:szCs w:val="24"/>
                <w:rtl/>
              </w:rPr>
              <w:t>–</w:t>
            </w:r>
            <w:r>
              <w:rPr>
                <w:rFonts w:cs="B Nazanin" w:hint="cs"/>
                <w:sz w:val="24"/>
                <w:szCs w:val="24"/>
                <w:rtl/>
              </w:rPr>
              <w:t xml:space="preserve"> کارشناسی </w:t>
            </w:r>
            <w:r w:rsidR="00F26658">
              <w:rPr>
                <w:rFonts w:cs="B Nazanin" w:hint="cs"/>
                <w:sz w:val="24"/>
                <w:szCs w:val="24"/>
                <w:rtl/>
              </w:rPr>
              <w:t>نا</w:t>
            </w:r>
            <w:r w:rsidR="003F63B3" w:rsidRPr="003F63B3">
              <w:rPr>
                <w:rFonts w:cs="B Nazanin" w:hint="cs"/>
                <w:sz w:val="24"/>
                <w:szCs w:val="24"/>
                <w:rtl/>
              </w:rPr>
              <w:t>پیوسته</w:t>
            </w:r>
            <w:r>
              <w:rPr>
                <w:rFonts w:cs="B Nazanin" w:hint="cs"/>
                <w:sz w:val="24"/>
                <w:szCs w:val="24"/>
                <w:rtl/>
              </w:rPr>
              <w:t xml:space="preserve"> ترم </w:t>
            </w:r>
            <w:r w:rsidR="005A6337">
              <w:rPr>
                <w:rFonts w:cs="B Nazanin" w:hint="cs"/>
                <w:sz w:val="24"/>
                <w:szCs w:val="24"/>
                <w:rtl/>
              </w:rPr>
              <w:t>2</w:t>
            </w:r>
          </w:p>
          <w:p w:rsidR="00EE207C" w:rsidRDefault="00EE207C">
            <w:pPr>
              <w:spacing w:after="0" w:line="240" w:lineRule="auto"/>
              <w:rPr>
                <w:rFonts w:cs="B Nazanin"/>
                <w:b/>
                <w:bCs/>
                <w:sz w:val="24"/>
                <w:szCs w:val="24"/>
                <w:rtl/>
              </w:rPr>
            </w:pPr>
            <w:r>
              <w:rPr>
                <w:rFonts w:cs="B Nazanin" w:hint="cs"/>
                <w:b/>
                <w:bCs/>
                <w:sz w:val="24"/>
                <w:szCs w:val="24"/>
                <w:rtl/>
              </w:rPr>
              <w:t>محل برگزاری:</w:t>
            </w:r>
            <w:r>
              <w:rPr>
                <w:rFonts w:cs="B Nazanin" w:hint="cs"/>
                <w:sz w:val="24"/>
                <w:szCs w:val="24"/>
                <w:rtl/>
              </w:rPr>
              <w:t>دانشکده- کلاس عمومی</w:t>
            </w:r>
          </w:p>
          <w:p w:rsidR="00EE207C" w:rsidRDefault="00EE207C" w:rsidP="000908A6">
            <w:pPr>
              <w:spacing w:after="0" w:line="240" w:lineRule="auto"/>
              <w:rPr>
                <w:rFonts w:cs="B Nazanin"/>
                <w:b/>
                <w:bCs/>
                <w:sz w:val="24"/>
                <w:szCs w:val="24"/>
                <w:rtl/>
              </w:rPr>
            </w:pPr>
            <w:r>
              <w:rPr>
                <w:rFonts w:cs="B Nazanin" w:hint="cs"/>
                <w:b/>
                <w:bCs/>
                <w:sz w:val="24"/>
                <w:szCs w:val="24"/>
                <w:rtl/>
              </w:rPr>
              <w:t>دروس پیش نیاز</w:t>
            </w:r>
            <w:r w:rsidR="000908A6">
              <w:rPr>
                <w:rFonts w:cs="B Nazanin" w:hint="cs"/>
                <w:b/>
                <w:bCs/>
                <w:sz w:val="24"/>
                <w:szCs w:val="24"/>
                <w:rtl/>
              </w:rPr>
              <w:t xml:space="preserve"> یا همزمان</w:t>
            </w:r>
            <w:r>
              <w:rPr>
                <w:rFonts w:cs="B Nazanin" w:hint="cs"/>
                <w:b/>
                <w:bCs/>
                <w:sz w:val="24"/>
                <w:szCs w:val="24"/>
                <w:rtl/>
              </w:rPr>
              <w:t xml:space="preserve">: </w:t>
            </w:r>
            <w:r w:rsidR="000908A6">
              <w:rPr>
                <w:rFonts w:cs="B Nazanin" w:hint="cs"/>
                <w:sz w:val="24"/>
                <w:szCs w:val="24"/>
                <w:rtl/>
              </w:rPr>
              <w:t>فیزیولوژی 1</w:t>
            </w:r>
            <w:r w:rsidR="000908A6" w:rsidRPr="000908A6">
              <w:rPr>
                <w:rFonts w:cs="B Nazanin" w:hint="cs"/>
                <w:sz w:val="24"/>
                <w:szCs w:val="24"/>
                <w:rtl/>
              </w:rPr>
              <w:t>، تشریح 2 ، آسیب شناسی و بافت شناسی</w:t>
            </w:r>
          </w:p>
          <w:p w:rsidR="00EE207C" w:rsidRDefault="00EE207C">
            <w:pPr>
              <w:spacing w:after="0" w:line="240" w:lineRule="auto"/>
              <w:rPr>
                <w:rFonts w:cs="B Nazanin"/>
                <w:sz w:val="24"/>
                <w:szCs w:val="24"/>
                <w:rtl/>
              </w:rPr>
            </w:pPr>
            <w:r>
              <w:rPr>
                <w:rFonts w:cs="B Nazanin" w:hint="cs"/>
                <w:b/>
                <w:bCs/>
                <w:sz w:val="24"/>
                <w:szCs w:val="24"/>
                <w:rtl/>
              </w:rPr>
              <w:t>آدرس</w:t>
            </w:r>
            <w:r>
              <w:rPr>
                <w:rFonts w:cs="B Nazanin"/>
                <w:b/>
                <w:bCs/>
                <w:sz w:val="24"/>
                <w:szCs w:val="24"/>
              </w:rPr>
              <w:t>Email</w:t>
            </w:r>
            <w:r>
              <w:rPr>
                <w:rFonts w:cs="B Nazanin" w:hint="cs"/>
                <w:sz w:val="24"/>
                <w:szCs w:val="24"/>
                <w:rtl/>
              </w:rPr>
              <w:t xml:space="preserve"> :</w:t>
            </w:r>
            <w:r>
              <w:rPr>
                <w:rFonts w:cs="B Nazanin"/>
                <w:sz w:val="24"/>
                <w:szCs w:val="24"/>
              </w:rPr>
              <w:t xml:space="preserve">smohamadi91070@gmail.com    </w:t>
            </w:r>
          </w:p>
        </w:tc>
      </w:tr>
      <w:tr w:rsidR="00EE207C" w:rsidTr="00EE207C">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rPr>
                <w:rFonts w:cs="B Nazanin"/>
                <w:b/>
                <w:bCs/>
                <w:sz w:val="24"/>
                <w:szCs w:val="24"/>
                <w:rtl/>
              </w:rPr>
            </w:pPr>
            <w:r>
              <w:rPr>
                <w:rFonts w:cs="B Nazanin" w:hint="cs"/>
                <w:b/>
                <w:bCs/>
                <w:sz w:val="24"/>
                <w:szCs w:val="24"/>
                <w:rtl/>
              </w:rPr>
              <w:t>شرح</w:t>
            </w:r>
            <w:r>
              <w:rPr>
                <w:rFonts w:cs="B Nazanin" w:hint="cs"/>
                <w:b/>
                <w:bCs/>
                <w:sz w:val="24"/>
                <w:szCs w:val="24"/>
              </w:rPr>
              <w:t xml:space="preserve"> </w:t>
            </w:r>
            <w:r>
              <w:rPr>
                <w:rFonts w:cs="B Nazanin" w:hint="cs"/>
                <w:b/>
                <w:bCs/>
                <w:sz w:val="24"/>
                <w:szCs w:val="24"/>
                <w:rtl/>
              </w:rPr>
              <w:t>درس</w:t>
            </w:r>
            <w:r>
              <w:rPr>
                <w:rFonts w:cs="B Nazanin"/>
                <w:b/>
                <w:bCs/>
                <w:sz w:val="24"/>
                <w:szCs w:val="24"/>
              </w:rPr>
              <w:t>:</w:t>
            </w:r>
          </w:p>
          <w:p w:rsidR="00EE207C" w:rsidRPr="00FC60BA" w:rsidRDefault="00EE207C" w:rsidP="005A6337">
            <w:pPr>
              <w:spacing w:after="0" w:line="240" w:lineRule="auto"/>
              <w:rPr>
                <w:rFonts w:cs="B Nazanin"/>
                <w:sz w:val="24"/>
                <w:szCs w:val="24"/>
                <w:rtl/>
              </w:rPr>
            </w:pPr>
            <w:r w:rsidRPr="00FC60BA">
              <w:rPr>
                <w:rFonts w:cs="B Nazanin" w:hint="cs"/>
                <w:sz w:val="24"/>
                <w:szCs w:val="24"/>
                <w:rtl/>
              </w:rPr>
              <w:t>در</w:t>
            </w:r>
            <w:r w:rsidRPr="00FC60BA">
              <w:rPr>
                <w:rFonts w:cs="B Nazanin" w:hint="cs"/>
                <w:sz w:val="24"/>
                <w:szCs w:val="24"/>
              </w:rPr>
              <w:t xml:space="preserve"> </w:t>
            </w:r>
            <w:r w:rsidRPr="00FC60BA">
              <w:rPr>
                <w:rFonts w:cs="B Nazanin" w:hint="cs"/>
                <w:sz w:val="24"/>
                <w:szCs w:val="24"/>
                <w:rtl/>
              </w:rPr>
              <w:t>این</w:t>
            </w:r>
            <w:r w:rsidRPr="00FC60BA">
              <w:rPr>
                <w:rFonts w:cs="B Nazanin" w:hint="cs"/>
                <w:sz w:val="24"/>
                <w:szCs w:val="24"/>
              </w:rPr>
              <w:t xml:space="preserve"> </w:t>
            </w:r>
            <w:r w:rsidRPr="00FC60BA">
              <w:rPr>
                <w:rFonts w:cs="B Nazanin" w:hint="cs"/>
                <w:sz w:val="24"/>
                <w:szCs w:val="24"/>
                <w:rtl/>
              </w:rPr>
              <w:t>درس</w:t>
            </w:r>
            <w:r w:rsidRPr="00FC60BA">
              <w:rPr>
                <w:rFonts w:cs="B Nazanin" w:hint="cs"/>
                <w:sz w:val="24"/>
                <w:szCs w:val="24"/>
              </w:rPr>
              <w:t xml:space="preserve"> </w:t>
            </w:r>
            <w:r w:rsidRPr="00FC60BA">
              <w:rPr>
                <w:rFonts w:cs="B Nazanin" w:hint="cs"/>
                <w:sz w:val="24"/>
                <w:szCs w:val="24"/>
                <w:rtl/>
              </w:rPr>
              <w:t>دانشجو</w:t>
            </w:r>
            <w:r w:rsidRPr="00FC60BA">
              <w:rPr>
                <w:rFonts w:cs="B Nazanin" w:hint="cs"/>
                <w:sz w:val="24"/>
                <w:szCs w:val="24"/>
              </w:rPr>
              <w:t xml:space="preserve"> </w:t>
            </w:r>
            <w:r w:rsidR="00FC60BA" w:rsidRPr="00FC60BA">
              <w:rPr>
                <w:rFonts w:cs="B Nazanin" w:hint="cs"/>
                <w:sz w:val="24"/>
                <w:szCs w:val="24"/>
                <w:rtl/>
              </w:rPr>
              <w:t>بیماریهای اورولوژی را که نیازمند جراحی است را می شناسد و با اعمال جراحی مربوط به آن و مراقبت های قبل و بعد از عمل آشنا می شود .</w:t>
            </w:r>
          </w:p>
          <w:p w:rsidR="00EE207C" w:rsidRDefault="00EE207C" w:rsidP="005A6337">
            <w:pPr>
              <w:spacing w:after="0" w:line="240" w:lineRule="auto"/>
              <w:rPr>
                <w:rFonts w:cs="B Nazanin"/>
                <w:sz w:val="24"/>
                <w:szCs w:val="24"/>
                <w:rtl/>
              </w:rPr>
            </w:pPr>
            <w:r>
              <w:rPr>
                <w:rFonts w:cs="B Nazanin" w:hint="cs"/>
                <w:b/>
                <w:bCs/>
                <w:sz w:val="24"/>
                <w:szCs w:val="24"/>
                <w:rtl/>
              </w:rPr>
              <w:t>هدف کلی درس:</w:t>
            </w:r>
            <w:r>
              <w:rPr>
                <w:rFonts w:cs="B Nazanin" w:hint="cs"/>
                <w:sz w:val="24"/>
                <w:szCs w:val="24"/>
                <w:rtl/>
              </w:rPr>
              <w:t xml:space="preserve"> </w:t>
            </w:r>
            <w:r w:rsidRPr="00FC60BA">
              <w:rPr>
                <w:rFonts w:cs="B Nazanin" w:hint="cs"/>
                <w:sz w:val="24"/>
                <w:szCs w:val="24"/>
                <w:rtl/>
              </w:rPr>
              <w:t>آشنایی دانشجویان با</w:t>
            </w:r>
            <w:r w:rsidRPr="00FC60BA">
              <w:rPr>
                <w:rFonts w:cs="B Nazanin" w:hint="cs"/>
                <w:sz w:val="24"/>
                <w:szCs w:val="24"/>
              </w:rPr>
              <w:t xml:space="preserve"> </w:t>
            </w:r>
            <w:r w:rsidR="00FC60BA" w:rsidRPr="00FC60BA">
              <w:rPr>
                <w:rFonts w:cs="B Nazanin" w:hint="cs"/>
                <w:sz w:val="24"/>
                <w:szCs w:val="24"/>
                <w:rtl/>
              </w:rPr>
              <w:t xml:space="preserve"> کلیات و مفاهیم و تکنیک های جراحی در جراحی اورولوژی</w:t>
            </w:r>
          </w:p>
        </w:tc>
      </w:tr>
      <w:tr w:rsidR="00EE207C" w:rsidTr="00EE207C">
        <w:trPr>
          <w:trHeight w:val="84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Pr="00CC6CA9" w:rsidRDefault="00EE207C">
            <w:pPr>
              <w:spacing w:before="100" w:beforeAutospacing="1" w:after="100" w:afterAutospacing="1" w:line="240" w:lineRule="auto"/>
              <w:rPr>
                <w:rFonts w:cs="B Nazanin"/>
                <w:sz w:val="24"/>
                <w:szCs w:val="24"/>
                <w:rtl/>
              </w:rPr>
            </w:pPr>
            <w:r w:rsidRPr="00CC6CA9">
              <w:rPr>
                <w:rFonts w:cs="B Nazanin" w:hint="cs"/>
                <w:sz w:val="24"/>
                <w:szCs w:val="24"/>
                <w:rtl/>
              </w:rPr>
              <w:t>*</w:t>
            </w:r>
            <w:r w:rsidRPr="00CC6CA9">
              <w:rPr>
                <w:rFonts w:cs="B Nazanin" w:hint="cs"/>
                <w:b/>
                <w:bCs/>
                <w:sz w:val="24"/>
                <w:szCs w:val="24"/>
                <w:rtl/>
              </w:rPr>
              <w:t>اهداف اختصاصی يا جزيي درس:</w:t>
            </w:r>
            <w:r w:rsidRPr="00CC6CA9">
              <w:rPr>
                <w:rFonts w:cs="B Nazanin" w:hint="cs"/>
                <w:sz w:val="24"/>
                <w:szCs w:val="24"/>
                <w:rtl/>
              </w:rPr>
              <w:t xml:space="preserve">  در پایان این درس هر دانشجو قادر خواهد بود که :</w:t>
            </w:r>
          </w:p>
          <w:p w:rsidR="002E5E61" w:rsidRPr="006723DC" w:rsidRDefault="00A90D09" w:rsidP="006723DC">
            <w:pPr>
              <w:pStyle w:val="ListParagraph"/>
              <w:numPr>
                <w:ilvl w:val="0"/>
                <w:numId w:val="6"/>
              </w:numPr>
              <w:spacing w:after="0" w:line="240" w:lineRule="auto"/>
              <w:jc w:val="both"/>
              <w:rPr>
                <w:rFonts w:cs="B Nazanin"/>
                <w:sz w:val="24"/>
                <w:szCs w:val="24"/>
              </w:rPr>
            </w:pPr>
            <w:r w:rsidRPr="00997364">
              <w:rPr>
                <w:rFonts w:cs="B Nazanin" w:hint="cs"/>
                <w:sz w:val="24"/>
                <w:szCs w:val="24"/>
                <w:rtl/>
              </w:rPr>
              <w:t>آناتومی</w:t>
            </w:r>
            <w:r w:rsidRPr="00997364">
              <w:rPr>
                <w:rFonts w:cs="B Nazanin"/>
                <w:sz w:val="24"/>
                <w:szCs w:val="24"/>
              </w:rPr>
              <w:t xml:space="preserve"> </w:t>
            </w:r>
            <w:r w:rsidRPr="00997364">
              <w:rPr>
                <w:rFonts w:cs="B Nazanin" w:hint="cs"/>
                <w:sz w:val="24"/>
                <w:szCs w:val="24"/>
                <w:rtl/>
              </w:rPr>
              <w:t>سیستم</w:t>
            </w:r>
            <w:r w:rsidRPr="00997364">
              <w:rPr>
                <w:rFonts w:cs="B Nazanin"/>
                <w:sz w:val="24"/>
                <w:szCs w:val="24"/>
              </w:rPr>
              <w:t xml:space="preserve"> </w:t>
            </w:r>
            <w:r w:rsidRPr="00997364">
              <w:rPr>
                <w:rFonts w:cs="B Nazanin" w:hint="cs"/>
                <w:sz w:val="24"/>
                <w:szCs w:val="24"/>
                <w:rtl/>
              </w:rPr>
              <w:t>ادراری</w:t>
            </w:r>
            <w:r w:rsidRPr="00997364">
              <w:rPr>
                <w:rFonts w:cs="B Nazanin"/>
                <w:sz w:val="24"/>
                <w:szCs w:val="24"/>
              </w:rPr>
              <w:t xml:space="preserve"> </w:t>
            </w:r>
            <w:r w:rsidRPr="00997364">
              <w:rPr>
                <w:rFonts w:cs="B Nazanin" w:hint="cs"/>
                <w:sz w:val="24"/>
                <w:szCs w:val="24"/>
                <w:rtl/>
              </w:rPr>
              <w:t>تناسلی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به</w:t>
            </w:r>
            <w:r w:rsidRPr="00997364">
              <w:rPr>
                <w:rFonts w:cs="B Nazanin"/>
                <w:sz w:val="24"/>
                <w:szCs w:val="24"/>
              </w:rPr>
              <w:t xml:space="preserve"> </w:t>
            </w:r>
            <w:r w:rsidRPr="00997364">
              <w:rPr>
                <w:rFonts w:cs="B Nazanin" w:hint="cs"/>
                <w:sz w:val="24"/>
                <w:szCs w:val="24"/>
                <w:rtl/>
              </w:rPr>
              <w:t>طور</w:t>
            </w:r>
            <w:r w:rsidRPr="00997364">
              <w:rPr>
                <w:rFonts w:cs="B Nazanin"/>
                <w:sz w:val="24"/>
                <w:szCs w:val="24"/>
              </w:rPr>
              <w:t xml:space="preserve"> </w:t>
            </w:r>
            <w:r w:rsidRPr="00997364">
              <w:rPr>
                <w:rFonts w:cs="B Nazanin" w:hint="cs"/>
                <w:sz w:val="24"/>
                <w:szCs w:val="24"/>
                <w:rtl/>
              </w:rPr>
              <w:t>کامل</w:t>
            </w:r>
            <w:r w:rsidRPr="00997364">
              <w:rPr>
                <w:rFonts w:cs="B Nazanin"/>
                <w:sz w:val="24"/>
                <w:szCs w:val="24"/>
              </w:rPr>
              <w:t xml:space="preserve"> </w:t>
            </w:r>
            <w:r w:rsidRPr="00997364">
              <w:rPr>
                <w:rFonts w:cs="B Nazanin" w:hint="cs"/>
                <w:sz w:val="24"/>
                <w:szCs w:val="24"/>
                <w:rtl/>
              </w:rPr>
              <w:t>توضیح</w:t>
            </w:r>
            <w:r w:rsidRPr="00997364">
              <w:rPr>
                <w:rFonts w:cs="B Nazanin"/>
                <w:sz w:val="24"/>
                <w:szCs w:val="24"/>
              </w:rPr>
              <w:t xml:space="preserve"> </w:t>
            </w:r>
            <w:r w:rsidRPr="00997364">
              <w:rPr>
                <w:rFonts w:cs="B Nazanin" w:hint="cs"/>
                <w:sz w:val="24"/>
                <w:szCs w:val="24"/>
                <w:rtl/>
              </w:rPr>
              <w:t>دهد.</w:t>
            </w:r>
          </w:p>
          <w:p w:rsidR="00A90D09" w:rsidRPr="00997364" w:rsidRDefault="00A90D09" w:rsidP="00997364">
            <w:pPr>
              <w:pStyle w:val="ListParagraph"/>
              <w:numPr>
                <w:ilvl w:val="0"/>
                <w:numId w:val="6"/>
              </w:numPr>
              <w:spacing w:after="0" w:line="240" w:lineRule="auto"/>
              <w:jc w:val="both"/>
              <w:rPr>
                <w:rFonts w:cs="B Nazanin"/>
                <w:sz w:val="24"/>
                <w:szCs w:val="24"/>
              </w:rPr>
            </w:pPr>
            <w:r w:rsidRPr="00997364">
              <w:rPr>
                <w:rFonts w:cs="B Nazanin" w:hint="cs"/>
                <w:sz w:val="24"/>
                <w:szCs w:val="24"/>
                <w:rtl/>
              </w:rPr>
              <w:t>نحوه</w:t>
            </w:r>
            <w:r w:rsidRPr="00997364">
              <w:rPr>
                <w:rFonts w:cs="B Nazanin"/>
                <w:sz w:val="24"/>
                <w:szCs w:val="24"/>
              </w:rPr>
              <w:t xml:space="preserve"> </w:t>
            </w:r>
            <w:r w:rsidRPr="00997364">
              <w:rPr>
                <w:rFonts w:cs="B Nazanin" w:hint="cs"/>
                <w:sz w:val="24"/>
                <w:szCs w:val="24"/>
                <w:rtl/>
              </w:rPr>
              <w:t>انتقال</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پوزيشن</w:t>
            </w:r>
            <w:r w:rsidRPr="00997364">
              <w:rPr>
                <w:rFonts w:cs="B Nazanin"/>
                <w:sz w:val="24"/>
                <w:szCs w:val="24"/>
              </w:rPr>
              <w:t xml:space="preserve"> </w:t>
            </w:r>
            <w:r w:rsidRPr="00997364">
              <w:rPr>
                <w:rFonts w:cs="B Nazanin" w:hint="cs"/>
                <w:sz w:val="24"/>
                <w:szCs w:val="24"/>
                <w:rtl/>
              </w:rPr>
              <w:t>ها</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در</w:t>
            </w:r>
            <w:r w:rsidRPr="00997364">
              <w:rPr>
                <w:rFonts w:cs="B Nazanin"/>
                <w:sz w:val="24"/>
                <w:szCs w:val="24"/>
              </w:rPr>
              <w:t xml:space="preserve"> </w:t>
            </w:r>
            <w:r w:rsidRPr="00997364">
              <w:rPr>
                <w:rFonts w:cs="B Nazanin" w:hint="cs"/>
                <w:sz w:val="24"/>
                <w:szCs w:val="24"/>
                <w:rtl/>
              </w:rPr>
              <w:t>اعمال</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Pr="00997364">
              <w:rPr>
                <w:rFonts w:cs="B Nazanin" w:hint="cs"/>
                <w:sz w:val="24"/>
                <w:szCs w:val="24"/>
                <w:rtl/>
              </w:rPr>
              <w:t>سیستم</w:t>
            </w:r>
            <w:r w:rsidRPr="00997364">
              <w:rPr>
                <w:rFonts w:cs="B Nazanin"/>
                <w:sz w:val="24"/>
                <w:szCs w:val="24"/>
              </w:rPr>
              <w:t xml:space="preserve"> </w:t>
            </w:r>
            <w:r w:rsidRPr="00997364">
              <w:rPr>
                <w:rFonts w:cs="B Nazanin" w:hint="cs"/>
                <w:sz w:val="24"/>
                <w:szCs w:val="24"/>
                <w:rtl/>
              </w:rPr>
              <w:t>ادراری</w:t>
            </w:r>
            <w:r w:rsidRPr="00997364">
              <w:rPr>
                <w:rFonts w:cs="B Nazanin"/>
                <w:sz w:val="24"/>
                <w:szCs w:val="24"/>
              </w:rPr>
              <w:t xml:space="preserve"> </w:t>
            </w:r>
            <w:r w:rsidRPr="00997364">
              <w:rPr>
                <w:rFonts w:cs="B Nazanin" w:hint="cs"/>
                <w:sz w:val="24"/>
                <w:szCs w:val="24"/>
                <w:rtl/>
              </w:rPr>
              <w:t>تناسلی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بیان</w:t>
            </w:r>
            <w:r w:rsidRPr="00997364">
              <w:rPr>
                <w:rFonts w:cs="B Nazanin"/>
                <w:sz w:val="24"/>
                <w:szCs w:val="24"/>
              </w:rPr>
              <w:t xml:space="preserve"> </w:t>
            </w:r>
            <w:r w:rsidRPr="00997364">
              <w:rPr>
                <w:rFonts w:cs="B Nazanin" w:hint="cs"/>
                <w:sz w:val="24"/>
                <w:szCs w:val="24"/>
                <w:rtl/>
              </w:rPr>
              <w:t>نمايد</w:t>
            </w:r>
            <w:r w:rsidRPr="00997364">
              <w:rPr>
                <w:rFonts w:cs="B Nazanin"/>
                <w:sz w:val="24"/>
                <w:szCs w:val="24"/>
              </w:rPr>
              <w:t xml:space="preserve">. </w:t>
            </w:r>
          </w:p>
          <w:p w:rsidR="00A90D09" w:rsidRPr="00997364" w:rsidRDefault="00A90D09" w:rsidP="00997364">
            <w:pPr>
              <w:pStyle w:val="ListParagraph"/>
              <w:numPr>
                <w:ilvl w:val="0"/>
                <w:numId w:val="6"/>
              </w:numPr>
              <w:spacing w:after="0" w:line="240" w:lineRule="auto"/>
              <w:jc w:val="both"/>
              <w:rPr>
                <w:rFonts w:cs="B Nazanin"/>
                <w:sz w:val="24"/>
                <w:szCs w:val="24"/>
              </w:rPr>
            </w:pPr>
            <w:r w:rsidRPr="00997364">
              <w:rPr>
                <w:rFonts w:cs="B Nazanin" w:hint="cs"/>
                <w:sz w:val="24"/>
                <w:szCs w:val="24"/>
                <w:rtl/>
              </w:rPr>
              <w:t>تکنیک</w:t>
            </w:r>
            <w:r w:rsidRPr="00997364">
              <w:rPr>
                <w:rFonts w:cs="B Nazanin"/>
                <w:sz w:val="24"/>
                <w:szCs w:val="24"/>
              </w:rPr>
              <w:t xml:space="preserve"> </w:t>
            </w:r>
            <w:r w:rsidRPr="00997364">
              <w:rPr>
                <w:rFonts w:cs="B Nazanin" w:hint="cs"/>
                <w:sz w:val="24"/>
                <w:szCs w:val="24"/>
                <w:rtl/>
              </w:rPr>
              <w:t>های</w:t>
            </w:r>
            <w:r w:rsidRPr="00997364">
              <w:rPr>
                <w:rFonts w:cs="B Nazanin"/>
                <w:sz w:val="24"/>
                <w:szCs w:val="24"/>
              </w:rPr>
              <w:t xml:space="preserve"> </w:t>
            </w:r>
            <w:r w:rsidRPr="00997364">
              <w:rPr>
                <w:rFonts w:cs="B Nazanin" w:hint="cs"/>
                <w:sz w:val="24"/>
                <w:szCs w:val="24"/>
                <w:rtl/>
              </w:rPr>
              <w:t>درمان</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برای</w:t>
            </w:r>
            <w:r w:rsidRPr="00997364">
              <w:rPr>
                <w:rFonts w:cs="B Nazanin"/>
                <w:sz w:val="24"/>
                <w:szCs w:val="24"/>
              </w:rPr>
              <w:t xml:space="preserve"> </w:t>
            </w:r>
            <w:r w:rsidRPr="00997364">
              <w:rPr>
                <w:rFonts w:cs="B Nazanin" w:hint="cs"/>
                <w:sz w:val="24"/>
                <w:szCs w:val="24"/>
                <w:rtl/>
              </w:rPr>
              <w:t>بیماريهای</w:t>
            </w:r>
            <w:r w:rsidRPr="00997364">
              <w:rPr>
                <w:rFonts w:cs="B Nazanin"/>
                <w:sz w:val="24"/>
                <w:szCs w:val="24"/>
              </w:rPr>
              <w:t xml:space="preserve"> </w:t>
            </w:r>
            <w:r w:rsidRPr="00997364">
              <w:rPr>
                <w:rFonts w:cs="B Nazanin" w:hint="cs"/>
                <w:sz w:val="24"/>
                <w:szCs w:val="24"/>
                <w:rtl/>
              </w:rPr>
              <w:t>سیستم</w:t>
            </w:r>
            <w:r w:rsidRPr="00997364">
              <w:rPr>
                <w:rFonts w:cs="B Nazanin"/>
                <w:sz w:val="24"/>
                <w:szCs w:val="24"/>
              </w:rPr>
              <w:t xml:space="preserve"> </w:t>
            </w:r>
            <w:r w:rsidRPr="00997364">
              <w:rPr>
                <w:rFonts w:cs="B Nazanin" w:hint="cs"/>
                <w:sz w:val="24"/>
                <w:szCs w:val="24"/>
                <w:rtl/>
              </w:rPr>
              <w:t>ادراری</w:t>
            </w:r>
            <w:r w:rsidRPr="00997364">
              <w:rPr>
                <w:rFonts w:cs="B Nazanin"/>
                <w:sz w:val="24"/>
                <w:szCs w:val="24"/>
              </w:rPr>
              <w:t xml:space="preserve"> </w:t>
            </w:r>
            <w:r w:rsidRPr="00997364">
              <w:rPr>
                <w:rFonts w:cs="B Nazanin" w:hint="cs"/>
                <w:sz w:val="24"/>
                <w:szCs w:val="24"/>
                <w:rtl/>
              </w:rPr>
              <w:t>تناسلی</w:t>
            </w:r>
            <w:r w:rsidRPr="00997364">
              <w:rPr>
                <w:rFonts w:cs="B Nazanin"/>
                <w:sz w:val="24"/>
                <w:szCs w:val="24"/>
              </w:rPr>
              <w:t xml:space="preserve"> </w:t>
            </w:r>
            <w:r w:rsidRPr="00997364">
              <w:rPr>
                <w:rFonts w:cs="B Nazanin" w:hint="cs"/>
                <w:sz w:val="24"/>
                <w:szCs w:val="24"/>
                <w:rtl/>
              </w:rPr>
              <w:t>شرح</w:t>
            </w:r>
            <w:r w:rsidRPr="00997364">
              <w:rPr>
                <w:rFonts w:cs="B Nazanin"/>
                <w:sz w:val="24"/>
                <w:szCs w:val="24"/>
              </w:rPr>
              <w:t xml:space="preserve"> </w:t>
            </w:r>
            <w:r w:rsidRPr="00997364">
              <w:rPr>
                <w:rFonts w:cs="B Nazanin" w:hint="cs"/>
                <w:sz w:val="24"/>
                <w:szCs w:val="24"/>
                <w:rtl/>
              </w:rPr>
              <w:t>دهد</w:t>
            </w:r>
            <w:r w:rsidRPr="00997364">
              <w:rPr>
                <w:rFonts w:cs="B Nazanin"/>
                <w:sz w:val="24"/>
                <w:szCs w:val="24"/>
              </w:rPr>
              <w:t xml:space="preserve">. </w:t>
            </w:r>
          </w:p>
          <w:p w:rsidR="00A90D09" w:rsidRPr="00997364" w:rsidRDefault="00A90D09" w:rsidP="00997364">
            <w:pPr>
              <w:pStyle w:val="ListParagraph"/>
              <w:numPr>
                <w:ilvl w:val="0"/>
                <w:numId w:val="6"/>
              </w:numPr>
              <w:spacing w:after="0" w:line="240" w:lineRule="auto"/>
              <w:jc w:val="both"/>
              <w:rPr>
                <w:rFonts w:cs="B Nazanin"/>
                <w:sz w:val="24"/>
                <w:szCs w:val="24"/>
              </w:rPr>
            </w:pPr>
            <w:r w:rsidRPr="00997364">
              <w:rPr>
                <w:rFonts w:cs="B Nazanin" w:hint="cs"/>
                <w:sz w:val="24"/>
                <w:szCs w:val="24"/>
                <w:rtl/>
              </w:rPr>
              <w:t>مراقبت</w:t>
            </w:r>
            <w:r w:rsidRPr="00997364">
              <w:rPr>
                <w:rFonts w:cs="B Nazanin"/>
                <w:sz w:val="24"/>
                <w:szCs w:val="24"/>
              </w:rPr>
              <w:t xml:space="preserve"> </w:t>
            </w:r>
            <w:r w:rsidRPr="00997364">
              <w:rPr>
                <w:rFonts w:cs="B Nazanin" w:hint="cs"/>
                <w:sz w:val="24"/>
                <w:szCs w:val="24"/>
                <w:rtl/>
              </w:rPr>
              <w:t>های</w:t>
            </w:r>
            <w:r w:rsidRPr="00997364">
              <w:rPr>
                <w:rFonts w:cs="B Nazanin"/>
                <w:sz w:val="24"/>
                <w:szCs w:val="24"/>
              </w:rPr>
              <w:t xml:space="preserve"> </w:t>
            </w:r>
            <w:r w:rsidRPr="00997364">
              <w:rPr>
                <w:rFonts w:cs="B Nazanin" w:hint="cs"/>
                <w:sz w:val="24"/>
                <w:szCs w:val="24"/>
                <w:rtl/>
              </w:rPr>
              <w:t>قبل</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بعد</w:t>
            </w:r>
            <w:r w:rsidRPr="00997364">
              <w:rPr>
                <w:rFonts w:cs="B Nazanin"/>
                <w:sz w:val="24"/>
                <w:szCs w:val="24"/>
              </w:rPr>
              <w:t xml:space="preserve"> </w:t>
            </w:r>
            <w:r w:rsidRPr="00997364">
              <w:rPr>
                <w:rFonts w:cs="B Nazanin" w:hint="cs"/>
                <w:sz w:val="24"/>
                <w:szCs w:val="24"/>
                <w:rtl/>
              </w:rPr>
              <w:t>از</w:t>
            </w:r>
            <w:r w:rsidRPr="00997364">
              <w:rPr>
                <w:rFonts w:cs="B Nazanin"/>
                <w:sz w:val="24"/>
                <w:szCs w:val="24"/>
              </w:rPr>
              <w:t xml:space="preserve"> </w:t>
            </w:r>
            <w:r w:rsidRPr="00997364">
              <w:rPr>
                <w:rFonts w:cs="B Nazanin" w:hint="cs"/>
                <w:sz w:val="24"/>
                <w:szCs w:val="24"/>
                <w:rtl/>
              </w:rPr>
              <w:t>عمل</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Pr="00997364">
              <w:rPr>
                <w:rFonts w:cs="B Nazanin" w:hint="cs"/>
                <w:sz w:val="24"/>
                <w:szCs w:val="24"/>
                <w:rtl/>
              </w:rPr>
              <w:t>سیستم</w:t>
            </w:r>
            <w:r w:rsidRPr="00997364">
              <w:rPr>
                <w:rFonts w:cs="B Nazanin"/>
                <w:sz w:val="24"/>
                <w:szCs w:val="24"/>
              </w:rPr>
              <w:t xml:space="preserve"> </w:t>
            </w:r>
            <w:r w:rsidRPr="00997364">
              <w:rPr>
                <w:rFonts w:cs="B Nazanin" w:hint="cs"/>
                <w:sz w:val="24"/>
                <w:szCs w:val="24"/>
                <w:rtl/>
              </w:rPr>
              <w:t>ادراری</w:t>
            </w:r>
            <w:r w:rsidRPr="00997364">
              <w:rPr>
                <w:rFonts w:cs="B Nazanin"/>
                <w:sz w:val="24"/>
                <w:szCs w:val="24"/>
              </w:rPr>
              <w:t xml:space="preserve"> </w:t>
            </w:r>
            <w:r w:rsidRPr="00997364">
              <w:rPr>
                <w:rFonts w:cs="B Nazanin" w:hint="cs"/>
                <w:sz w:val="24"/>
                <w:szCs w:val="24"/>
                <w:rtl/>
              </w:rPr>
              <w:t>تناسلی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بشناسد</w:t>
            </w:r>
            <w:r w:rsidRPr="00997364">
              <w:rPr>
                <w:rFonts w:cs="B Nazanin"/>
                <w:sz w:val="24"/>
                <w:szCs w:val="24"/>
              </w:rPr>
              <w:t xml:space="preserve">. </w:t>
            </w:r>
          </w:p>
          <w:p w:rsidR="00A90D09" w:rsidRPr="00997364" w:rsidRDefault="00A90D09" w:rsidP="00997364">
            <w:pPr>
              <w:pStyle w:val="ListParagraph"/>
              <w:numPr>
                <w:ilvl w:val="0"/>
                <w:numId w:val="6"/>
              </w:numPr>
              <w:spacing w:after="0" w:line="240" w:lineRule="auto"/>
              <w:jc w:val="both"/>
              <w:rPr>
                <w:rFonts w:cs="B Nazanin"/>
                <w:sz w:val="24"/>
                <w:szCs w:val="24"/>
              </w:rPr>
            </w:pPr>
            <w:r w:rsidRPr="00997364">
              <w:rPr>
                <w:rFonts w:cs="B Nazanin" w:hint="cs"/>
                <w:sz w:val="24"/>
                <w:szCs w:val="24"/>
                <w:rtl/>
              </w:rPr>
              <w:t>اختلالات</w:t>
            </w:r>
            <w:r w:rsidRPr="00997364">
              <w:rPr>
                <w:rFonts w:cs="B Nazanin"/>
                <w:sz w:val="24"/>
                <w:szCs w:val="24"/>
              </w:rPr>
              <w:t xml:space="preserve"> </w:t>
            </w:r>
            <w:r w:rsidRPr="00997364">
              <w:rPr>
                <w:rFonts w:cs="B Nazanin" w:hint="cs"/>
                <w:sz w:val="24"/>
                <w:szCs w:val="24"/>
                <w:rtl/>
              </w:rPr>
              <w:t>اورودينامیک</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مجاری</w:t>
            </w:r>
            <w:r w:rsidRPr="00997364">
              <w:rPr>
                <w:rFonts w:cs="B Nazanin"/>
                <w:sz w:val="24"/>
                <w:szCs w:val="24"/>
              </w:rPr>
              <w:t xml:space="preserve"> </w:t>
            </w:r>
            <w:r w:rsidRPr="00997364">
              <w:rPr>
                <w:rFonts w:cs="B Nazanin" w:hint="cs"/>
                <w:sz w:val="24"/>
                <w:szCs w:val="24"/>
                <w:rtl/>
              </w:rPr>
              <w:t>ادراری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بشناسد</w:t>
            </w:r>
            <w:r w:rsidRPr="00997364">
              <w:rPr>
                <w:rFonts w:cs="B Nazanin"/>
                <w:sz w:val="24"/>
                <w:szCs w:val="24"/>
              </w:rPr>
              <w:t>.</w:t>
            </w:r>
          </w:p>
          <w:p w:rsidR="00997364" w:rsidRDefault="00A90D09" w:rsidP="00997364">
            <w:pPr>
              <w:pStyle w:val="ListParagraph"/>
              <w:numPr>
                <w:ilvl w:val="0"/>
                <w:numId w:val="6"/>
              </w:numPr>
              <w:spacing w:after="0" w:line="240" w:lineRule="auto"/>
              <w:jc w:val="both"/>
              <w:rPr>
                <w:rFonts w:cs="B Nazanin"/>
                <w:sz w:val="24"/>
                <w:szCs w:val="24"/>
              </w:rPr>
            </w:pPr>
            <w:r w:rsidRPr="00997364">
              <w:rPr>
                <w:rFonts w:cs="B Nazanin" w:hint="cs"/>
                <w:sz w:val="24"/>
                <w:szCs w:val="24"/>
                <w:rtl/>
              </w:rPr>
              <w:t>عفونت،</w:t>
            </w:r>
            <w:r w:rsidRPr="00997364">
              <w:rPr>
                <w:rFonts w:cs="B Nazanin"/>
                <w:sz w:val="24"/>
                <w:szCs w:val="24"/>
              </w:rPr>
              <w:t xml:space="preserve"> </w:t>
            </w:r>
            <w:r w:rsidRPr="00997364">
              <w:rPr>
                <w:rFonts w:cs="B Nazanin" w:hint="cs"/>
                <w:sz w:val="24"/>
                <w:szCs w:val="24"/>
                <w:rtl/>
              </w:rPr>
              <w:t>تومور</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سرطانهای</w:t>
            </w:r>
            <w:r w:rsidRPr="00997364">
              <w:rPr>
                <w:rFonts w:cs="B Nazanin"/>
                <w:sz w:val="24"/>
                <w:szCs w:val="24"/>
              </w:rPr>
              <w:t xml:space="preserve"> </w:t>
            </w:r>
            <w:r w:rsidRPr="00997364">
              <w:rPr>
                <w:rFonts w:cs="B Nazanin" w:hint="cs"/>
                <w:sz w:val="24"/>
                <w:szCs w:val="24"/>
                <w:rtl/>
              </w:rPr>
              <w:t>سیستم</w:t>
            </w:r>
            <w:r w:rsidRPr="00997364">
              <w:rPr>
                <w:rFonts w:cs="B Nazanin"/>
                <w:sz w:val="24"/>
                <w:szCs w:val="24"/>
              </w:rPr>
              <w:t xml:space="preserve"> </w:t>
            </w:r>
            <w:r w:rsidRPr="00997364">
              <w:rPr>
                <w:rFonts w:cs="B Nazanin" w:hint="cs"/>
                <w:sz w:val="24"/>
                <w:szCs w:val="24"/>
                <w:rtl/>
              </w:rPr>
              <w:t>ادراری</w:t>
            </w:r>
            <w:r w:rsidRPr="00997364">
              <w:rPr>
                <w:rFonts w:cs="B Nazanin"/>
                <w:sz w:val="24"/>
                <w:szCs w:val="24"/>
              </w:rPr>
              <w:t xml:space="preserve"> </w:t>
            </w:r>
            <w:r w:rsidRPr="00997364">
              <w:rPr>
                <w:rFonts w:cs="B Nazanin" w:hint="cs"/>
                <w:sz w:val="24"/>
                <w:szCs w:val="24"/>
                <w:rtl/>
              </w:rPr>
              <w:t>تناسلی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شرح</w:t>
            </w:r>
            <w:r w:rsidRPr="00997364">
              <w:rPr>
                <w:rFonts w:cs="B Nazanin"/>
                <w:sz w:val="24"/>
                <w:szCs w:val="24"/>
              </w:rPr>
              <w:t xml:space="preserve"> </w:t>
            </w:r>
            <w:r w:rsidRPr="00997364">
              <w:rPr>
                <w:rFonts w:cs="B Nazanin" w:hint="cs"/>
                <w:sz w:val="24"/>
                <w:szCs w:val="24"/>
                <w:rtl/>
              </w:rPr>
              <w:t>دهد</w:t>
            </w:r>
            <w:r w:rsidRPr="00997364">
              <w:rPr>
                <w:rFonts w:cs="B Nazanin"/>
                <w:sz w:val="24"/>
                <w:szCs w:val="24"/>
              </w:rPr>
              <w:t>.</w:t>
            </w:r>
          </w:p>
          <w:p w:rsidR="00EE207C" w:rsidRPr="005A6337" w:rsidRDefault="00997364" w:rsidP="005A6337">
            <w:pPr>
              <w:pStyle w:val="ListParagraph"/>
              <w:numPr>
                <w:ilvl w:val="0"/>
                <w:numId w:val="6"/>
              </w:numPr>
              <w:spacing w:after="0" w:line="240" w:lineRule="auto"/>
              <w:jc w:val="both"/>
              <w:rPr>
                <w:rFonts w:cs="B Nazanin"/>
                <w:sz w:val="24"/>
                <w:szCs w:val="24"/>
              </w:rPr>
            </w:pPr>
            <w:r>
              <w:rPr>
                <w:rFonts w:cs="B Nazanin" w:hint="cs"/>
                <w:sz w:val="24"/>
                <w:szCs w:val="24"/>
                <w:rtl/>
              </w:rPr>
              <w:t>اندیکاسیون اعمال جراحی سیتم اداری تناسلی را بیان کند .</w:t>
            </w:r>
          </w:p>
          <w:p w:rsidR="00997364" w:rsidRDefault="00983D81" w:rsidP="005A6337">
            <w:pPr>
              <w:numPr>
                <w:ilvl w:val="0"/>
                <w:numId w:val="6"/>
              </w:numPr>
              <w:spacing w:after="0" w:line="240" w:lineRule="auto"/>
              <w:jc w:val="both"/>
              <w:rPr>
                <w:rFonts w:cs="B Nazanin"/>
                <w:sz w:val="24"/>
                <w:szCs w:val="24"/>
              </w:rPr>
            </w:pPr>
            <w:r>
              <w:rPr>
                <w:rFonts w:cs="B Nazanin" w:hint="cs"/>
                <w:sz w:val="24"/>
                <w:szCs w:val="24"/>
                <w:rtl/>
              </w:rPr>
              <w:t xml:space="preserve">نقش معمول تکنولوژسیت جراحی در اعمال جراحی اداری </w:t>
            </w:r>
            <w:r>
              <w:rPr>
                <w:rFonts w:ascii="Sakkal Majalla" w:hAnsi="Sakkal Majalla" w:cs="Sakkal Majalla" w:hint="cs"/>
                <w:sz w:val="24"/>
                <w:szCs w:val="24"/>
                <w:rtl/>
              </w:rPr>
              <w:t>–</w:t>
            </w:r>
            <w:r>
              <w:rPr>
                <w:rFonts w:cs="B Nazanin" w:hint="cs"/>
                <w:sz w:val="24"/>
                <w:szCs w:val="24"/>
                <w:rtl/>
              </w:rPr>
              <w:t xml:space="preserve"> تناسلی را شرح دهد .</w:t>
            </w:r>
          </w:p>
          <w:p w:rsidR="005A6337" w:rsidRPr="005A6337" w:rsidRDefault="005A6337" w:rsidP="005A6337">
            <w:pPr>
              <w:spacing w:after="0" w:line="240" w:lineRule="auto"/>
              <w:ind w:left="720"/>
              <w:jc w:val="both"/>
              <w:rPr>
                <w:rFonts w:cs="B Nazanin"/>
                <w:sz w:val="24"/>
                <w:szCs w:val="24"/>
                <w:rtl/>
              </w:rPr>
            </w:pPr>
          </w:p>
        </w:tc>
      </w:tr>
      <w:tr w:rsidR="00EE207C" w:rsidTr="00EE207C">
        <w:trPr>
          <w:trHeight w:val="156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rsidP="007F44A1">
            <w:pPr>
              <w:pStyle w:val="ListParagraph"/>
              <w:numPr>
                <w:ilvl w:val="0"/>
                <w:numId w:val="2"/>
              </w:numPr>
              <w:spacing w:after="0" w:line="240" w:lineRule="auto"/>
              <w:jc w:val="both"/>
              <w:rPr>
                <w:rFonts w:cs="B Nazanin"/>
                <w:sz w:val="24"/>
                <w:szCs w:val="24"/>
                <w:rtl/>
              </w:rPr>
            </w:pPr>
            <w:r>
              <w:rPr>
                <w:rFonts w:cs="B Nazanin" w:hint="cs"/>
                <w:b/>
                <w:bCs/>
                <w:sz w:val="24"/>
                <w:szCs w:val="24"/>
                <w:rtl/>
              </w:rPr>
              <w:t>وظایف دانشجویان(تکالیف دانشجو در طول ترم</w:t>
            </w:r>
            <w:r>
              <w:rPr>
                <w:rFonts w:cs="B Nazanin" w:hint="cs"/>
                <w:sz w:val="24"/>
                <w:szCs w:val="24"/>
                <w:rtl/>
              </w:rPr>
              <w:t xml:space="preserve"> )</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 xml:space="preserve">ـ حضور منظم و فعال در جلسات </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 xml:space="preserve">ـ مطالعه مباحث ارائه شده و مشارکت فعال در کوئیزهای کلاسی </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رعایت ادب و اخلاق در کلاس و پرهیز از رفتارهای نابجا</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 xml:space="preserve">-داشتن آمادگی در هر جلسه کلاس(مطالعه موضوعات  جلسه قبل و جلسه حاضر ، پاسخگویی به سؤالات شفاهی و کتبی)  </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-مشارکت فعال در بحث های کلاسی</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-ارائه به موقع تکالیف طبق تقویم کلاسی</w:t>
            </w:r>
          </w:p>
        </w:tc>
      </w:tr>
      <w:tr w:rsidR="00EE207C" w:rsidTr="00EE207C">
        <w:trPr>
          <w:trHeight w:val="1266"/>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Pr="00730DD1" w:rsidRDefault="00EE207C">
            <w:pPr>
              <w:spacing w:after="0" w:line="240" w:lineRule="auto"/>
              <w:ind w:left="720"/>
              <w:jc w:val="both"/>
              <w:rPr>
                <w:rFonts w:cs="B Nazanin"/>
                <w:b/>
                <w:bCs/>
                <w:sz w:val="24"/>
                <w:szCs w:val="24"/>
                <w:rtl/>
              </w:rPr>
            </w:pPr>
            <w:r w:rsidRPr="00730DD1">
              <w:rPr>
                <w:rFonts w:cs="B Nazanin" w:hint="cs"/>
                <w:b/>
                <w:bCs/>
                <w:sz w:val="24"/>
                <w:szCs w:val="24"/>
                <w:rtl/>
              </w:rPr>
              <w:t xml:space="preserve">منابع اصلی </w:t>
            </w:r>
          </w:p>
          <w:p w:rsidR="00EE207C" w:rsidRPr="00BB1778" w:rsidRDefault="00EE207C" w:rsidP="00AC119E">
            <w:pPr>
              <w:autoSpaceDE w:val="0"/>
              <w:autoSpaceDN w:val="0"/>
              <w:bidi w:val="0"/>
              <w:adjustRightInd w:val="0"/>
              <w:spacing w:after="0" w:line="240" w:lineRule="auto"/>
              <w:rPr>
                <w:rFonts w:cs="B Nazanin"/>
                <w:sz w:val="24"/>
                <w:szCs w:val="24"/>
              </w:rPr>
            </w:pPr>
            <w:r w:rsidRPr="00BB1778">
              <w:rPr>
                <w:rFonts w:cs="B Nazanin"/>
                <w:sz w:val="24"/>
                <w:szCs w:val="24"/>
              </w:rPr>
              <w:t xml:space="preserve">1. surgical technology for the surgical technologist, A positive care approach, 2d Edition,2013, </w:t>
            </w:r>
          </w:p>
          <w:p w:rsidR="00EE207C" w:rsidRPr="00BB1778" w:rsidRDefault="00EE207C">
            <w:pPr>
              <w:autoSpaceDE w:val="0"/>
              <w:autoSpaceDN w:val="0"/>
              <w:bidi w:val="0"/>
              <w:adjustRightInd w:val="0"/>
              <w:spacing w:after="0" w:line="240" w:lineRule="auto"/>
              <w:rPr>
                <w:rFonts w:cs="B Nazanin"/>
                <w:sz w:val="24"/>
                <w:szCs w:val="24"/>
              </w:rPr>
            </w:pPr>
            <w:r w:rsidRPr="00BB1778">
              <w:rPr>
                <w:rFonts w:cs="B Nazanin"/>
                <w:sz w:val="24"/>
                <w:szCs w:val="24"/>
              </w:rPr>
              <w:t>2. Berry &amp; Kohn’s Operating Room Technique, publisher Mosby, 2017</w:t>
            </w:r>
          </w:p>
          <w:p w:rsidR="00AC119E" w:rsidRDefault="00AC119E" w:rsidP="00AC119E">
            <w:pPr>
              <w:autoSpaceDE w:val="0"/>
              <w:autoSpaceDN w:val="0"/>
              <w:bidi w:val="0"/>
              <w:adjustRightInd w:val="0"/>
              <w:spacing w:after="0" w:line="240" w:lineRule="auto"/>
              <w:rPr>
                <w:rFonts w:cs="B Nazanin"/>
                <w:sz w:val="24"/>
                <w:szCs w:val="24"/>
              </w:rPr>
            </w:pPr>
            <w:r w:rsidRPr="00BB1778">
              <w:rPr>
                <w:rFonts w:cs="B Nazanin"/>
                <w:sz w:val="24"/>
                <w:szCs w:val="24"/>
              </w:rPr>
              <w:t xml:space="preserve">3.Alexander’s surgical procedures/Jane C. </w:t>
            </w:r>
            <w:proofErr w:type="spellStart"/>
            <w:r w:rsidRPr="00BB1778">
              <w:rPr>
                <w:rFonts w:cs="B Nazanin"/>
                <w:sz w:val="24"/>
                <w:szCs w:val="24"/>
              </w:rPr>
              <w:t>Rothrock</w:t>
            </w:r>
            <w:proofErr w:type="spellEnd"/>
            <w:r w:rsidRPr="00BB1778">
              <w:rPr>
                <w:rFonts w:cs="B Nazanin"/>
                <w:sz w:val="24"/>
                <w:szCs w:val="24"/>
              </w:rPr>
              <w:t xml:space="preserve">, Sherri Alexander / Mosby, 1 edition </w:t>
            </w:r>
          </w:p>
          <w:p w:rsidR="00BB1778" w:rsidRPr="00BB1778" w:rsidRDefault="00BB1778" w:rsidP="00BB1778">
            <w:pPr>
              <w:autoSpaceDE w:val="0"/>
              <w:autoSpaceDN w:val="0"/>
              <w:bidi w:val="0"/>
              <w:adjustRightInd w:val="0"/>
              <w:spacing w:after="0" w:line="240" w:lineRule="auto"/>
              <w:rPr>
                <w:rFonts w:cs="B Nazanin"/>
                <w:sz w:val="24"/>
                <w:szCs w:val="24"/>
              </w:rPr>
            </w:pPr>
            <w:r>
              <w:rPr>
                <w:rFonts w:cs="B Nazanin"/>
                <w:sz w:val="24"/>
                <w:szCs w:val="24"/>
              </w:rPr>
              <w:t>4.</w:t>
            </w:r>
            <w:r w:rsidRPr="00BB1778">
              <w:rPr>
                <w:rFonts w:cs="B Nazanin"/>
                <w:sz w:val="24"/>
                <w:szCs w:val="24"/>
              </w:rPr>
              <w:t xml:space="preserve"> Alexander’s</w:t>
            </w:r>
            <w:r>
              <w:rPr>
                <w:rFonts w:cs="B Nazanin"/>
                <w:sz w:val="24"/>
                <w:szCs w:val="24"/>
              </w:rPr>
              <w:t xml:space="preserve"> Care of the patient in Surgery / </w:t>
            </w:r>
            <w:r w:rsidRPr="00BB1778">
              <w:rPr>
                <w:rFonts w:cs="B Nazanin"/>
                <w:sz w:val="24"/>
                <w:szCs w:val="24"/>
              </w:rPr>
              <w:t xml:space="preserve">Jane C. </w:t>
            </w:r>
            <w:proofErr w:type="spellStart"/>
            <w:r w:rsidRPr="00BB1778">
              <w:rPr>
                <w:rFonts w:cs="B Nazanin"/>
                <w:sz w:val="24"/>
                <w:szCs w:val="24"/>
              </w:rPr>
              <w:t>Rothrock</w:t>
            </w:r>
            <w:proofErr w:type="spellEnd"/>
            <w:r w:rsidRPr="00BB1778">
              <w:rPr>
                <w:rFonts w:cs="B Nazanin"/>
                <w:sz w:val="24"/>
                <w:szCs w:val="24"/>
              </w:rPr>
              <w:t>/ Mosby, 1</w:t>
            </w:r>
            <w:r>
              <w:rPr>
                <w:rFonts w:cs="B Nazanin"/>
                <w:sz w:val="24"/>
                <w:szCs w:val="24"/>
              </w:rPr>
              <w:t>4</w:t>
            </w:r>
            <w:r w:rsidRPr="00BB1778">
              <w:rPr>
                <w:rFonts w:cs="B Nazanin"/>
                <w:sz w:val="24"/>
                <w:szCs w:val="24"/>
              </w:rPr>
              <w:t xml:space="preserve"> edition</w:t>
            </w:r>
          </w:p>
          <w:p w:rsidR="00EE207C" w:rsidRDefault="00EE207C" w:rsidP="00EE17C6">
            <w:pPr>
              <w:spacing w:after="0" w:line="240" w:lineRule="auto"/>
              <w:jc w:val="both"/>
              <w:rPr>
                <w:rFonts w:cs="B Nazanin"/>
                <w:sz w:val="24"/>
                <w:szCs w:val="24"/>
                <w:rtl/>
              </w:rPr>
            </w:pPr>
            <w:r w:rsidRPr="00A85379">
              <w:rPr>
                <w:rFonts w:cs="B Nazanin" w:hint="cs"/>
                <w:sz w:val="24"/>
                <w:szCs w:val="24"/>
                <w:rtl/>
              </w:rPr>
              <w:lastRenderedPageBreak/>
              <w:t>5</w:t>
            </w:r>
            <w:r w:rsidRPr="00EE17C6">
              <w:rPr>
                <w:rFonts w:cs="B Nazanin" w:hint="cs"/>
                <w:sz w:val="24"/>
                <w:szCs w:val="24"/>
                <w:rtl/>
              </w:rPr>
              <w:t>-</w:t>
            </w:r>
            <w:r w:rsidR="00DC0371">
              <w:rPr>
                <w:rFonts w:cs="B Nazanin" w:hint="cs"/>
                <w:sz w:val="24"/>
                <w:szCs w:val="24"/>
                <w:rtl/>
              </w:rPr>
              <w:t xml:space="preserve"> </w:t>
            </w:r>
            <w:r w:rsidRPr="00EE17C6">
              <w:rPr>
                <w:rFonts w:cs="B Nazanin" w:hint="cs"/>
                <w:sz w:val="24"/>
                <w:szCs w:val="24"/>
                <w:rtl/>
              </w:rPr>
              <w:t xml:space="preserve">نانسی ماری </w:t>
            </w:r>
            <w:r w:rsidRPr="00A85379">
              <w:rPr>
                <w:rFonts w:ascii="Sakkal Majalla" w:hAnsi="Sakkal Majalla" w:cs="Sakkal Majalla" w:hint="cs"/>
                <w:sz w:val="24"/>
                <w:szCs w:val="24"/>
                <w:rtl/>
              </w:rPr>
              <w:t>–</w:t>
            </w:r>
            <w:r w:rsidRPr="00EE17C6">
              <w:rPr>
                <w:rFonts w:cs="B Nazanin" w:hint="cs"/>
                <w:sz w:val="24"/>
                <w:szCs w:val="24"/>
                <w:rtl/>
              </w:rPr>
              <w:t xml:space="preserve">اصول کار در اتاق عمل (جلد </w:t>
            </w:r>
            <w:r w:rsidR="00EE17C6">
              <w:rPr>
                <w:rFonts w:cs="B Nazanin" w:hint="cs"/>
                <w:sz w:val="24"/>
                <w:szCs w:val="24"/>
                <w:rtl/>
              </w:rPr>
              <w:t>دوم</w:t>
            </w:r>
            <w:r w:rsidRPr="00EE17C6">
              <w:rPr>
                <w:rFonts w:cs="B Nazanin" w:hint="cs"/>
                <w:sz w:val="24"/>
                <w:szCs w:val="24"/>
                <w:rtl/>
              </w:rPr>
              <w:t xml:space="preserve"> از تکنیک های کار در اتاق عمل بری و کوهن) ترجمه ساداتی لیلا ، گلچینی احسان </w:t>
            </w:r>
            <w:r w:rsidR="00EE17C6">
              <w:rPr>
                <w:rFonts w:cs="B Nazanin" w:hint="cs"/>
                <w:sz w:val="24"/>
                <w:szCs w:val="24"/>
                <w:rtl/>
              </w:rPr>
              <w:t>و دیگران،انتشارات جامعه نگر.1393</w:t>
            </w:r>
          </w:p>
          <w:p w:rsidR="00EE17C6" w:rsidRPr="005A6337" w:rsidRDefault="00EE17C6" w:rsidP="005A6337">
            <w:pPr>
              <w:spacing w:after="0" w:line="240" w:lineRule="auto"/>
              <w:jc w:val="both"/>
              <w:rPr>
                <w:rFonts w:cs="B Nazanin"/>
                <w:color w:val="0070C0"/>
                <w:sz w:val="24"/>
                <w:szCs w:val="24"/>
                <w:rtl/>
              </w:rPr>
            </w:pPr>
            <w:r w:rsidRPr="009F05DB">
              <w:rPr>
                <w:rFonts w:cs="B Nazanin" w:hint="cs"/>
                <w:color w:val="0070C0"/>
                <w:sz w:val="24"/>
                <w:szCs w:val="24"/>
                <w:rtl/>
              </w:rPr>
              <w:t>7-</w:t>
            </w:r>
            <w:r>
              <w:rPr>
                <w:rFonts w:cs="B Nazanin" w:hint="cs"/>
                <w:sz w:val="24"/>
                <w:szCs w:val="24"/>
                <w:rtl/>
              </w:rPr>
              <w:t xml:space="preserve"> </w:t>
            </w:r>
            <w:r w:rsidRPr="009F05DB">
              <w:rPr>
                <w:rFonts w:cs="B Nazanin" w:hint="cs"/>
                <w:color w:val="0070C0"/>
                <w:sz w:val="24"/>
                <w:szCs w:val="24"/>
                <w:rtl/>
              </w:rPr>
              <w:t>ساداتی، لیلا- گلچینی، احسان .تکنولوژی جراحی اورووژی.انتشارات جامعه نگر 1393</w:t>
            </w:r>
          </w:p>
          <w:p w:rsidR="009F05DB" w:rsidRPr="009F05DB" w:rsidRDefault="009F05DB" w:rsidP="009F05DB">
            <w:pPr>
              <w:pStyle w:val="ListParagraph"/>
              <w:numPr>
                <w:ilvl w:val="0"/>
                <w:numId w:val="8"/>
              </w:numPr>
              <w:spacing w:after="0" w:line="240" w:lineRule="auto"/>
              <w:jc w:val="both"/>
              <w:rPr>
                <w:rFonts w:cs="B Nazanin"/>
                <w:sz w:val="24"/>
                <w:szCs w:val="24"/>
                <w:rtl/>
              </w:rPr>
            </w:pPr>
            <w:r w:rsidRPr="009F05DB">
              <w:rPr>
                <w:rFonts w:cs="B Nazanin" w:hint="cs"/>
                <w:sz w:val="24"/>
                <w:szCs w:val="24"/>
                <w:rtl/>
              </w:rPr>
              <w:t>منابع جهت مطالعه دانشجو با رنگ متفاوت مشخص شده است.</w:t>
            </w:r>
          </w:p>
        </w:tc>
      </w:tr>
      <w:tr w:rsidR="00EE207C" w:rsidTr="00EE207C">
        <w:trPr>
          <w:trHeight w:val="69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5042" w:rsidRDefault="00EE207C">
            <w:pPr>
              <w:spacing w:after="0" w:line="240" w:lineRule="auto"/>
              <w:rPr>
                <w:rFonts w:cs="B Nazanin"/>
                <w:b/>
                <w:bCs/>
                <w:sz w:val="24"/>
                <w:szCs w:val="24"/>
              </w:rPr>
            </w:pPr>
            <w:r>
              <w:rPr>
                <w:rFonts w:cs="B Nazanin" w:hint="cs"/>
                <w:b/>
                <w:bCs/>
                <w:sz w:val="24"/>
                <w:szCs w:val="24"/>
                <w:rtl/>
              </w:rPr>
              <w:lastRenderedPageBreak/>
              <w:t>روش تدریس:</w:t>
            </w:r>
            <w:r>
              <w:rPr>
                <w:rFonts w:cs="B Nazanin" w:hint="cs"/>
                <w:sz w:val="24"/>
                <w:szCs w:val="24"/>
                <w:rtl/>
              </w:rPr>
              <w:t xml:space="preserve"> </w:t>
            </w:r>
            <w:r w:rsidR="00225042">
              <w:rPr>
                <w:rFonts w:cs="B Nazanin" w:hint="cs"/>
                <w:sz w:val="24"/>
                <w:szCs w:val="24"/>
                <w:rtl/>
              </w:rPr>
              <w:t xml:space="preserve">سخنرانی </w:t>
            </w:r>
            <w:r w:rsidR="00225042">
              <w:rPr>
                <w:rFonts w:ascii="Sakkal Majalla" w:hAnsi="Sakkal Majalla" w:cs="Sakkal Majalla"/>
                <w:sz w:val="24"/>
                <w:szCs w:val="24"/>
                <w:rtl/>
              </w:rPr>
              <w:t>–</w:t>
            </w:r>
            <w:r w:rsidR="00225042">
              <w:rPr>
                <w:rFonts w:cs="B Nazanin" w:hint="cs"/>
                <w:sz w:val="24"/>
                <w:szCs w:val="24"/>
                <w:rtl/>
              </w:rPr>
              <w:t xml:space="preserve"> پرسش و پاسخ- </w:t>
            </w:r>
            <w:r w:rsidR="00225042">
              <w:rPr>
                <w:rFonts w:cs="B Nazanin" w:hint="cs"/>
                <w:rtl/>
              </w:rPr>
              <w:t>جیگساو-</w:t>
            </w:r>
            <w:r w:rsidR="00225042">
              <w:rPr>
                <w:rFonts w:cs="B Nazanin" w:hint="cs"/>
                <w:sz w:val="24"/>
                <w:szCs w:val="24"/>
                <w:rtl/>
              </w:rPr>
              <w:t>بحث گروهی- کنفرانس فردی و  از پاورپوینت هم جهت نمایش مطالب استفاده خواهد شد.</w:t>
            </w:r>
          </w:p>
          <w:p w:rsidR="00EE207C" w:rsidRDefault="00EE207C">
            <w:pPr>
              <w:spacing w:after="0" w:line="240" w:lineRule="auto"/>
              <w:rPr>
                <w:rFonts w:cs="B Nazanin"/>
                <w:sz w:val="24"/>
                <w:szCs w:val="24"/>
                <w:rtl/>
              </w:rPr>
            </w:pPr>
            <w:r>
              <w:rPr>
                <w:rFonts w:cs="B Nazanin" w:hint="cs"/>
                <w:b/>
                <w:bCs/>
                <w:sz w:val="24"/>
                <w:szCs w:val="24"/>
                <w:rtl/>
              </w:rPr>
              <w:t>وسایل کمک آموزشی مورد استفاده:</w:t>
            </w:r>
            <w:r>
              <w:rPr>
                <w:rFonts w:cs="B Nazanin" w:hint="cs"/>
                <w:sz w:val="24"/>
                <w:szCs w:val="24"/>
                <w:rtl/>
              </w:rPr>
              <w:t xml:space="preserve"> کامپیوتر، پروژکتور، وایت بورد و فضای آموزشی مناسب</w:t>
            </w:r>
          </w:p>
          <w:p w:rsidR="00EE207C" w:rsidRDefault="00EE207C">
            <w:pPr>
              <w:spacing w:after="0" w:line="240" w:lineRule="auto"/>
              <w:jc w:val="both"/>
              <w:rPr>
                <w:rFonts w:cs="B Nazanin"/>
                <w:sz w:val="24"/>
                <w:szCs w:val="24"/>
                <w:rtl/>
              </w:rPr>
            </w:pPr>
          </w:p>
        </w:tc>
      </w:tr>
      <w:tr w:rsidR="00EE207C" w:rsidTr="00EE207C">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rPr>
                <w:rFonts w:cs="B Nazanin"/>
                <w:b/>
                <w:bCs/>
                <w:sz w:val="24"/>
                <w:szCs w:val="24"/>
                <w:rtl/>
              </w:rPr>
            </w:pPr>
            <w:r>
              <w:rPr>
                <w:rFonts w:cs="B Nazanin" w:hint="cs"/>
                <w:b/>
                <w:bCs/>
                <w:sz w:val="24"/>
                <w:szCs w:val="24"/>
                <w:rtl/>
              </w:rPr>
              <w:t>روش</w:t>
            </w:r>
            <w:r>
              <w:rPr>
                <w:rFonts w:cs="B Nazanin" w:hint="cs"/>
                <w:b/>
                <w:bCs/>
                <w:sz w:val="24"/>
                <w:szCs w:val="24"/>
                <w:rtl/>
              </w:rPr>
              <w:softHyphen/>
              <w:t>ها و زمان سنجش و ارزشیابی دانشجو و بارم مربوط به هرارزشیابی:</w:t>
            </w:r>
          </w:p>
          <w:p w:rsidR="00EE207C" w:rsidRDefault="00EE207C" w:rsidP="005A6337">
            <w:pPr>
              <w:pStyle w:val="ListParagraph"/>
              <w:numPr>
                <w:ilvl w:val="0"/>
                <w:numId w:val="4"/>
              </w:numPr>
              <w:spacing w:after="0" w:line="240" w:lineRule="auto"/>
              <w:rPr>
                <w:rFonts w:cs="B Nazanin"/>
                <w:sz w:val="24"/>
                <w:szCs w:val="24"/>
              </w:rPr>
            </w:pPr>
            <w:r>
              <w:rPr>
                <w:rFonts w:cs="B Nazanin" w:hint="cs"/>
                <w:sz w:val="24"/>
                <w:szCs w:val="24"/>
                <w:rtl/>
              </w:rPr>
              <w:t xml:space="preserve">در طول دوره ( کوئیز، تکالیف): </w:t>
            </w:r>
            <w:r w:rsidR="005A6337">
              <w:rPr>
                <w:rFonts w:cs="B Nazanin" w:hint="cs"/>
                <w:sz w:val="24"/>
                <w:szCs w:val="24"/>
                <w:rtl/>
              </w:rPr>
              <w:t xml:space="preserve">3 </w:t>
            </w:r>
            <w:r>
              <w:rPr>
                <w:rFonts w:cs="B Nazanin" w:hint="cs"/>
                <w:sz w:val="24"/>
                <w:szCs w:val="24"/>
                <w:rtl/>
              </w:rPr>
              <w:t>نمره</w:t>
            </w:r>
          </w:p>
          <w:p w:rsidR="00EE207C" w:rsidRDefault="00EE207C" w:rsidP="005A6337">
            <w:pPr>
              <w:pStyle w:val="ListParagraph"/>
              <w:numPr>
                <w:ilvl w:val="0"/>
                <w:numId w:val="4"/>
              </w:numPr>
              <w:spacing w:after="0" w:line="240" w:lineRule="auto"/>
              <w:rPr>
                <w:rFonts w:cs="B Nazanin"/>
                <w:sz w:val="24"/>
                <w:szCs w:val="24"/>
                <w:rtl/>
              </w:rPr>
            </w:pPr>
            <w:r>
              <w:rPr>
                <w:rFonts w:cs="B Nazanin" w:hint="cs"/>
                <w:sz w:val="24"/>
                <w:szCs w:val="24"/>
                <w:rtl/>
              </w:rPr>
              <w:t>پایان دوره: 1</w:t>
            </w:r>
            <w:r w:rsidR="005A6337">
              <w:rPr>
                <w:rFonts w:cs="B Nazanin" w:hint="cs"/>
                <w:sz w:val="24"/>
                <w:szCs w:val="24"/>
                <w:rtl/>
              </w:rPr>
              <w:t>7</w:t>
            </w:r>
            <w:r>
              <w:rPr>
                <w:rFonts w:cs="B Nazanin" w:hint="cs"/>
                <w:sz w:val="24"/>
                <w:szCs w:val="24"/>
                <w:rtl/>
              </w:rPr>
              <w:t>نمره</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 xml:space="preserve">دانشجویان موظف می باشند فعالیت کلاسی خود را  مطابق با برنامه درسی هفتگی ارائه نمایند. مطالب جهت کسب امتیاز کامل می بایستی از فرمت خواسته شده برخوردار باشد.این فعالیتهای یادگیری بر اساس سیاستهای دانشگاه  مبنی بر ترویج آموزش پاسخ گو طراحی  شده است . </w:t>
            </w:r>
          </w:p>
          <w:p w:rsidR="00EE207C" w:rsidRDefault="00EE207C" w:rsidP="007F44A1">
            <w:pPr>
              <w:pStyle w:val="ListParagraph"/>
              <w:numPr>
                <w:ilvl w:val="0"/>
                <w:numId w:val="4"/>
              </w:numPr>
              <w:spacing w:after="0" w:line="240" w:lineRule="auto"/>
              <w:rPr>
                <w:rFonts w:cs="B Nazanin"/>
                <w:sz w:val="24"/>
                <w:szCs w:val="24"/>
              </w:rPr>
            </w:pPr>
            <w:r>
              <w:rPr>
                <w:rFonts w:cs="B Nazanin" w:hint="cs"/>
                <w:sz w:val="24"/>
                <w:szCs w:val="24"/>
                <w:rtl/>
              </w:rPr>
              <w:t>در</w:t>
            </w:r>
            <w:r>
              <w:rPr>
                <w:rFonts w:cs="B Nazanin" w:hint="cs"/>
                <w:sz w:val="24"/>
                <w:szCs w:val="24"/>
              </w:rPr>
              <w:t xml:space="preserve"> </w:t>
            </w:r>
            <w:r>
              <w:rPr>
                <w:rFonts w:cs="B Nazanin" w:hint="cs"/>
                <w:sz w:val="24"/>
                <w:szCs w:val="24"/>
                <w:rtl/>
              </w:rPr>
              <w:t>صورتی</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تكالیف</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تأخیر</w:t>
            </w:r>
            <w:r>
              <w:rPr>
                <w:rFonts w:cs="B Nazanin" w:hint="cs"/>
                <w:sz w:val="24"/>
                <w:szCs w:val="24"/>
              </w:rPr>
              <w:t xml:space="preserve"> </w:t>
            </w:r>
            <w:r>
              <w:rPr>
                <w:rFonts w:cs="B Nazanin" w:hint="cs"/>
                <w:sz w:val="24"/>
                <w:szCs w:val="24"/>
                <w:rtl/>
              </w:rPr>
              <w:t>در</w:t>
            </w:r>
            <w:r>
              <w:rPr>
                <w:rFonts w:cs="B Nazanin" w:hint="cs"/>
                <w:sz w:val="24"/>
                <w:szCs w:val="24"/>
              </w:rPr>
              <w:t xml:space="preserve"> </w:t>
            </w:r>
            <w:r>
              <w:rPr>
                <w:rFonts w:cs="B Nazanin" w:hint="cs"/>
                <w:sz w:val="24"/>
                <w:szCs w:val="24"/>
                <w:rtl/>
              </w:rPr>
              <w:t>اختیار</w:t>
            </w:r>
            <w:r>
              <w:rPr>
                <w:rFonts w:cs="B Nazanin" w:hint="cs"/>
                <w:sz w:val="24"/>
                <w:szCs w:val="24"/>
              </w:rPr>
              <w:t xml:space="preserve"> </w:t>
            </w:r>
            <w:r>
              <w:rPr>
                <w:rFonts w:cs="B Nazanin" w:hint="cs"/>
                <w:sz w:val="24"/>
                <w:szCs w:val="24"/>
                <w:rtl/>
              </w:rPr>
              <w:t>مدرس</w:t>
            </w:r>
            <w:r>
              <w:rPr>
                <w:rFonts w:cs="B Nazanin" w:hint="cs"/>
                <w:sz w:val="24"/>
                <w:szCs w:val="24"/>
              </w:rPr>
              <w:t xml:space="preserve"> </w:t>
            </w:r>
            <w:r>
              <w:rPr>
                <w:rFonts w:cs="B Nazanin" w:hint="cs"/>
                <w:sz w:val="24"/>
                <w:szCs w:val="24"/>
                <w:rtl/>
              </w:rPr>
              <w:t>قرار</w:t>
            </w:r>
            <w:r>
              <w:rPr>
                <w:rFonts w:cs="B Nazanin" w:hint="cs"/>
                <w:sz w:val="24"/>
                <w:szCs w:val="24"/>
              </w:rPr>
              <w:t xml:space="preserve"> </w:t>
            </w:r>
            <w:r>
              <w:rPr>
                <w:rFonts w:cs="B Nazanin" w:hint="cs"/>
                <w:sz w:val="24"/>
                <w:szCs w:val="24"/>
                <w:rtl/>
              </w:rPr>
              <w:t>گیرد</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ای</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آن</w:t>
            </w:r>
            <w:r>
              <w:rPr>
                <w:rFonts w:cs="B Nazanin" w:hint="cs"/>
                <w:sz w:val="24"/>
                <w:szCs w:val="24"/>
              </w:rPr>
              <w:t xml:space="preserve"> </w:t>
            </w:r>
            <w:r>
              <w:rPr>
                <w:rFonts w:cs="B Nazanin" w:hint="cs"/>
                <w:sz w:val="24"/>
                <w:szCs w:val="24"/>
                <w:rtl/>
              </w:rPr>
              <w:t>تعلق</w:t>
            </w:r>
            <w:r>
              <w:rPr>
                <w:rFonts w:cs="B Nazanin" w:hint="cs"/>
                <w:sz w:val="24"/>
                <w:szCs w:val="24"/>
              </w:rPr>
              <w:t xml:space="preserve"> </w:t>
            </w:r>
            <w:r>
              <w:rPr>
                <w:rFonts w:cs="B Nazanin" w:hint="cs"/>
                <w:sz w:val="24"/>
                <w:szCs w:val="24"/>
                <w:rtl/>
              </w:rPr>
              <w:t>نمی</w:t>
            </w:r>
            <w:r>
              <w:rPr>
                <w:rFonts w:cs="B Nazanin" w:hint="cs"/>
                <w:sz w:val="24"/>
                <w:szCs w:val="24"/>
              </w:rPr>
              <w:t xml:space="preserve"> </w:t>
            </w:r>
            <w:r>
              <w:rPr>
                <w:rFonts w:cs="B Nazanin" w:hint="cs"/>
                <w:sz w:val="24"/>
                <w:szCs w:val="24"/>
                <w:rtl/>
              </w:rPr>
              <w:t>گیرد</w:t>
            </w:r>
            <w:r>
              <w:rPr>
                <w:rFonts w:cs="B Nazanin"/>
                <w:sz w:val="24"/>
                <w:szCs w:val="24"/>
              </w:rPr>
              <w:t xml:space="preserve">. </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در</w:t>
            </w:r>
            <w:r>
              <w:rPr>
                <w:rFonts w:cs="B Nazanin" w:hint="cs"/>
                <w:sz w:val="24"/>
                <w:szCs w:val="24"/>
              </w:rPr>
              <w:t xml:space="preserve"> </w:t>
            </w:r>
            <w:r>
              <w:rPr>
                <w:rFonts w:cs="B Nazanin" w:hint="cs"/>
                <w:sz w:val="24"/>
                <w:szCs w:val="24"/>
                <w:rtl/>
              </w:rPr>
              <w:t>صورتي</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دانشجو</w:t>
            </w:r>
            <w:r>
              <w:rPr>
                <w:rFonts w:cs="B Nazanin" w:hint="cs"/>
                <w:sz w:val="24"/>
                <w:szCs w:val="24"/>
              </w:rPr>
              <w:t xml:space="preserve"> </w:t>
            </w:r>
            <w:r>
              <w:rPr>
                <w:rFonts w:cs="B Nazanin" w:hint="cs"/>
                <w:sz w:val="24"/>
                <w:szCs w:val="24"/>
                <w:rtl/>
              </w:rPr>
              <w:t>مایل</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انجام</w:t>
            </w:r>
            <w:r>
              <w:rPr>
                <w:rFonts w:cs="B Nazanin" w:hint="cs"/>
                <w:sz w:val="24"/>
                <w:szCs w:val="24"/>
              </w:rPr>
              <w:t xml:space="preserve"> </w:t>
            </w:r>
            <w:r>
              <w:rPr>
                <w:rFonts w:cs="B Nazanin" w:hint="cs"/>
                <w:sz w:val="24"/>
                <w:szCs w:val="24"/>
                <w:rtl/>
              </w:rPr>
              <w:t>فعالیتهاي</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راهنمائي</w:t>
            </w:r>
            <w:r>
              <w:rPr>
                <w:rFonts w:cs="B Nazanin" w:hint="cs"/>
                <w:sz w:val="24"/>
                <w:szCs w:val="24"/>
              </w:rPr>
              <w:t xml:space="preserve"> </w:t>
            </w:r>
            <w:r>
              <w:rPr>
                <w:rFonts w:cs="B Nazanin" w:hint="cs"/>
                <w:sz w:val="24"/>
                <w:szCs w:val="24"/>
                <w:rtl/>
              </w:rPr>
              <w:t>استاد</w:t>
            </w:r>
            <w:r>
              <w:rPr>
                <w:rFonts w:cs="B Nazanin" w:hint="cs"/>
                <w:sz w:val="24"/>
                <w:szCs w:val="24"/>
              </w:rPr>
              <w:t xml:space="preserve"> </w:t>
            </w:r>
            <w:r>
              <w:rPr>
                <w:rFonts w:cs="B Nazanin" w:hint="cs"/>
                <w:sz w:val="24"/>
                <w:szCs w:val="24"/>
                <w:rtl/>
              </w:rPr>
              <w:t>مربوطه</w:t>
            </w:r>
            <w:r>
              <w:rPr>
                <w:rFonts w:cs="B Nazanin" w:hint="cs"/>
                <w:sz w:val="24"/>
                <w:szCs w:val="24"/>
              </w:rPr>
              <w:t xml:space="preserve"> </w:t>
            </w:r>
            <w:r>
              <w:rPr>
                <w:rFonts w:cs="B Nazanin" w:hint="cs"/>
                <w:sz w:val="24"/>
                <w:szCs w:val="24"/>
                <w:rtl/>
              </w:rPr>
              <w:t>باشد</w:t>
            </w:r>
            <w:r>
              <w:rPr>
                <w:rFonts w:cs="B Nazanin" w:hint="cs"/>
                <w:sz w:val="24"/>
                <w:szCs w:val="24"/>
              </w:rPr>
              <w:t xml:space="preserve"> </w:t>
            </w:r>
            <w:r>
              <w:rPr>
                <w:rFonts w:cs="B Nazanin" w:hint="cs"/>
                <w:sz w:val="24"/>
                <w:szCs w:val="24"/>
                <w:rtl/>
              </w:rPr>
              <w:t>برحسب</w:t>
            </w:r>
            <w:r>
              <w:rPr>
                <w:rFonts w:cs="B Nazanin" w:hint="cs"/>
                <w:sz w:val="24"/>
                <w:szCs w:val="24"/>
              </w:rPr>
              <w:t xml:space="preserve"> </w:t>
            </w:r>
            <w:r>
              <w:rPr>
                <w:rFonts w:cs="B Nazanin" w:hint="cs"/>
                <w:sz w:val="24"/>
                <w:szCs w:val="24"/>
                <w:rtl/>
              </w:rPr>
              <w:t>کیفیت</w:t>
            </w:r>
            <w:r>
              <w:rPr>
                <w:rFonts w:cs="B Nazanin" w:hint="cs"/>
                <w:sz w:val="24"/>
                <w:szCs w:val="24"/>
              </w:rPr>
              <w:t xml:space="preserve"> </w:t>
            </w:r>
            <w:r>
              <w:rPr>
                <w:rFonts w:cs="B Nazanin" w:hint="cs"/>
                <w:sz w:val="24"/>
                <w:szCs w:val="24"/>
                <w:rtl/>
              </w:rPr>
              <w:t>فعالیت</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کل</w:t>
            </w:r>
            <w:r>
              <w:rPr>
                <w:rFonts w:cs="B Nazanin" w:hint="cs"/>
                <w:sz w:val="24"/>
                <w:szCs w:val="24"/>
              </w:rPr>
              <w:t xml:space="preserve"> </w:t>
            </w:r>
            <w:r>
              <w:rPr>
                <w:rFonts w:cs="B Nazanin" w:hint="cs"/>
                <w:sz w:val="24"/>
                <w:szCs w:val="24"/>
                <w:rtl/>
              </w:rPr>
              <w:t>او</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خواهد</w:t>
            </w:r>
            <w:r>
              <w:rPr>
                <w:rFonts w:cs="B Nazanin" w:hint="cs"/>
                <w:sz w:val="24"/>
                <w:szCs w:val="24"/>
              </w:rPr>
              <w:t xml:space="preserve"> </w:t>
            </w:r>
            <w:r>
              <w:rPr>
                <w:rFonts w:cs="B Nazanin" w:hint="cs"/>
                <w:sz w:val="24"/>
                <w:szCs w:val="24"/>
                <w:rtl/>
              </w:rPr>
              <w:t>شد</w:t>
            </w:r>
            <w:r>
              <w:rPr>
                <w:rFonts w:cs="B Nazanin"/>
                <w:sz w:val="24"/>
                <w:szCs w:val="24"/>
              </w:rPr>
              <w:t>.</w:t>
            </w:r>
          </w:p>
          <w:p w:rsidR="00EE207C" w:rsidRDefault="00EE207C">
            <w:pPr>
              <w:spacing w:after="0" w:line="240" w:lineRule="auto"/>
              <w:rPr>
                <w:rFonts w:cs="B Nazanin"/>
                <w:sz w:val="24"/>
                <w:szCs w:val="24"/>
              </w:rPr>
            </w:pPr>
          </w:p>
        </w:tc>
      </w:tr>
      <w:tr w:rsidR="00EE207C" w:rsidTr="00EE207C">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before="240" w:after="0" w:line="360" w:lineRule="auto"/>
              <w:rPr>
                <w:rFonts w:cs="B Nazanin"/>
                <w:b/>
                <w:bCs/>
                <w:sz w:val="24"/>
                <w:szCs w:val="24"/>
                <w:rtl/>
              </w:rPr>
            </w:pPr>
            <w:r>
              <w:rPr>
                <w:rFonts w:cs="B Nazanin" w:hint="cs"/>
                <w:b/>
                <w:bCs/>
                <w:sz w:val="24"/>
                <w:szCs w:val="24"/>
                <w:rtl/>
              </w:rPr>
              <w:t>مقررات درس و انتظارات از دانشجویان</w:t>
            </w:r>
          </w:p>
          <w:p w:rsidR="00EE207C" w:rsidRDefault="00EE207C" w:rsidP="007F44A1">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مشارکت فعال در کلاس</w:t>
            </w:r>
          </w:p>
          <w:p w:rsidR="00EE207C" w:rsidRDefault="00EE207C" w:rsidP="007F44A1">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رعایت اصول اخلاق اسلامی و حرفه ای</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حضور به موقع در کلاس</w:t>
            </w:r>
            <w:r>
              <w:rPr>
                <w:rFonts w:ascii="B Lotus" w:cs="B Nazanin" w:hint="cs"/>
                <w:sz w:val="24"/>
                <w:szCs w:val="24"/>
                <w:rtl/>
              </w:rPr>
              <w:t xml:space="preserve"> (</w:t>
            </w:r>
            <w:r>
              <w:rPr>
                <w:rFonts w:eastAsiaTheme="minorHAnsi" w:cs="B Nazanin" w:hint="cs"/>
                <w:sz w:val="24"/>
                <w:szCs w:val="24"/>
                <w:rtl/>
              </w:rPr>
              <w:t>مواردی</w:t>
            </w:r>
            <w:r>
              <w:rPr>
                <w:rFonts w:eastAsiaTheme="minorHAnsi" w:cs="B Nazanin" w:hint="cs"/>
                <w:sz w:val="24"/>
                <w:szCs w:val="24"/>
              </w:rPr>
              <w:t xml:space="preserve"> </w:t>
            </w:r>
            <w:r>
              <w:rPr>
                <w:rFonts w:eastAsiaTheme="minorHAnsi" w:cs="B Nazanin" w:hint="cs"/>
                <w:sz w:val="24"/>
                <w:szCs w:val="24"/>
                <w:rtl/>
              </w:rPr>
              <w:t>مانند</w:t>
            </w:r>
            <w:r>
              <w:rPr>
                <w:rFonts w:eastAsiaTheme="minorHAnsi" w:cs="B Nazanin" w:hint="cs"/>
                <w:sz w:val="24"/>
                <w:szCs w:val="24"/>
              </w:rPr>
              <w:t xml:space="preserve"> </w:t>
            </w:r>
            <w:r>
              <w:rPr>
                <w:rFonts w:eastAsiaTheme="minorHAnsi" w:cs="B Nazanin" w:hint="cs"/>
                <w:sz w:val="24"/>
                <w:szCs w:val="24"/>
                <w:rtl/>
              </w:rPr>
              <w:t>تأخیر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حضور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ترك کلاس</w:t>
            </w:r>
            <w:r>
              <w:rPr>
                <w:rFonts w:eastAsiaTheme="minorHAnsi" w:cs="B Nazanin" w:hint="cs"/>
                <w:sz w:val="24"/>
                <w:szCs w:val="24"/>
              </w:rPr>
              <w:t xml:space="preserve"> </w:t>
            </w:r>
            <w:r>
              <w:rPr>
                <w:rFonts w:eastAsiaTheme="minorHAnsi" w:cs="B Nazanin" w:hint="cs"/>
                <w:sz w:val="24"/>
                <w:szCs w:val="24"/>
                <w:rtl/>
              </w:rPr>
              <w:t>بدون</w:t>
            </w:r>
            <w:r>
              <w:rPr>
                <w:rFonts w:eastAsiaTheme="minorHAnsi" w:cs="B Nazanin" w:hint="cs"/>
                <w:sz w:val="24"/>
                <w:szCs w:val="24"/>
              </w:rPr>
              <w:t xml:space="preserve"> </w:t>
            </w:r>
            <w:r>
              <w:rPr>
                <w:rFonts w:eastAsiaTheme="minorHAnsi" w:cs="B Nazanin" w:hint="cs"/>
                <w:sz w:val="24"/>
                <w:szCs w:val="24"/>
                <w:rtl/>
              </w:rPr>
              <w:t>اجازه</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عدم</w:t>
            </w:r>
            <w:r>
              <w:rPr>
                <w:rFonts w:eastAsiaTheme="minorHAnsi" w:cs="B Nazanin" w:hint="cs"/>
                <w:sz w:val="24"/>
                <w:szCs w:val="24"/>
              </w:rPr>
              <w:t xml:space="preserve"> </w:t>
            </w:r>
            <w:r>
              <w:rPr>
                <w:rFonts w:eastAsiaTheme="minorHAnsi" w:cs="B Nazanin" w:hint="cs"/>
                <w:sz w:val="24"/>
                <w:szCs w:val="24"/>
                <w:rtl/>
              </w:rPr>
              <w:t>بازگشت</w:t>
            </w:r>
            <w:r>
              <w:rPr>
                <w:rFonts w:eastAsiaTheme="minorHAnsi" w:cs="B Nazanin" w:hint="cs"/>
                <w:sz w:val="24"/>
                <w:szCs w:val="24"/>
              </w:rPr>
              <w:t xml:space="preserve"> </w:t>
            </w:r>
            <w:r>
              <w:rPr>
                <w:rFonts w:eastAsiaTheme="minorHAnsi" w:cs="B Nazanin" w:hint="cs"/>
                <w:sz w:val="24"/>
                <w:szCs w:val="24"/>
                <w:rtl/>
              </w:rPr>
              <w:t>به</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صحبت</w:t>
            </w:r>
            <w:r>
              <w:rPr>
                <w:rFonts w:eastAsiaTheme="minorHAnsi" w:cs="B Nazanin" w:hint="cs"/>
                <w:sz w:val="24"/>
                <w:szCs w:val="24"/>
              </w:rPr>
              <w:t xml:space="preserve"> </w:t>
            </w:r>
            <w:r>
              <w:rPr>
                <w:rFonts w:eastAsiaTheme="minorHAnsi" w:cs="B Nazanin" w:hint="cs"/>
                <w:sz w:val="24"/>
                <w:szCs w:val="24"/>
                <w:rtl/>
              </w:rPr>
              <w:t>کردن،</w:t>
            </w:r>
            <w:r>
              <w:rPr>
                <w:rFonts w:eastAsiaTheme="minorHAnsi" w:cs="B Nazanin" w:hint="cs"/>
                <w:sz w:val="24"/>
                <w:szCs w:val="24"/>
              </w:rPr>
              <w:t xml:space="preserve"> </w:t>
            </w:r>
            <w:r>
              <w:rPr>
                <w:rFonts w:eastAsiaTheme="minorHAnsi" w:cs="B Nazanin" w:hint="cs"/>
                <w:sz w:val="24"/>
                <w:szCs w:val="24"/>
                <w:rtl/>
              </w:rPr>
              <w:t>خوردن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آشامیدن،</w:t>
            </w:r>
            <w:r>
              <w:rPr>
                <w:rFonts w:eastAsiaTheme="minorHAnsi" w:cs="B Nazanin" w:hint="cs"/>
                <w:sz w:val="24"/>
                <w:szCs w:val="24"/>
              </w:rPr>
              <w:t xml:space="preserve"> </w:t>
            </w:r>
            <w:r>
              <w:rPr>
                <w:rFonts w:eastAsiaTheme="minorHAnsi" w:cs="B Nazanin" w:hint="cs"/>
                <w:sz w:val="24"/>
                <w:szCs w:val="24"/>
                <w:rtl/>
              </w:rPr>
              <w:t>روزنامه</w:t>
            </w:r>
            <w:r>
              <w:rPr>
                <w:rFonts w:eastAsiaTheme="minorHAnsi" w:cs="B Nazanin" w:hint="cs"/>
                <w:sz w:val="24"/>
                <w:szCs w:val="24"/>
              </w:rPr>
              <w:t xml:space="preserve"> </w:t>
            </w:r>
            <w:r>
              <w:rPr>
                <w:rFonts w:eastAsiaTheme="minorHAnsi" w:cs="B Nazanin" w:hint="cs"/>
                <w:sz w:val="24"/>
                <w:szCs w:val="24"/>
                <w:rtl/>
              </w:rPr>
              <w:t>خواندن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sz w:val="24"/>
                <w:szCs w:val="24"/>
              </w:rPr>
              <w:t xml:space="preserve"> .... </w:t>
            </w:r>
            <w:r>
              <w:rPr>
                <w:rFonts w:eastAsiaTheme="minorHAnsi" w:cs="B Nazanin" w:hint="cs"/>
                <w:sz w:val="24"/>
                <w:szCs w:val="24"/>
                <w:rtl/>
              </w:rPr>
              <w:t>باعث</w:t>
            </w:r>
            <w:r>
              <w:rPr>
                <w:rFonts w:eastAsiaTheme="minorHAnsi" w:cs="B Nazanin" w:hint="cs"/>
                <w:sz w:val="24"/>
                <w:szCs w:val="24"/>
              </w:rPr>
              <w:t xml:space="preserve"> </w:t>
            </w:r>
            <w:r>
              <w:rPr>
                <w:rFonts w:eastAsiaTheme="minorHAnsi" w:cs="B Nazanin" w:hint="cs"/>
                <w:sz w:val="24"/>
                <w:szCs w:val="24"/>
                <w:rtl/>
              </w:rPr>
              <w:t>اخراج</w:t>
            </w:r>
            <w:r>
              <w:rPr>
                <w:rFonts w:eastAsiaTheme="minorHAnsi" w:cs="B Nazanin" w:hint="cs"/>
                <w:sz w:val="24"/>
                <w:szCs w:val="24"/>
              </w:rPr>
              <w:t xml:space="preserve"> </w:t>
            </w:r>
            <w:r>
              <w:rPr>
                <w:rFonts w:eastAsiaTheme="minorHAnsi" w:cs="B Nazanin" w:hint="cs"/>
                <w:sz w:val="24"/>
                <w:szCs w:val="24"/>
                <w:rtl/>
              </w:rPr>
              <w:t>دانشجو</w:t>
            </w:r>
            <w:r>
              <w:rPr>
                <w:rFonts w:eastAsiaTheme="minorHAnsi" w:cs="B Nazanin" w:hint="cs"/>
                <w:sz w:val="24"/>
                <w:szCs w:val="24"/>
              </w:rPr>
              <w:t xml:space="preserve"> </w:t>
            </w:r>
            <w:r>
              <w:rPr>
                <w:rFonts w:eastAsiaTheme="minorHAnsi" w:cs="B Nazanin" w:hint="cs"/>
                <w:sz w:val="24"/>
                <w:szCs w:val="24"/>
                <w:rtl/>
              </w:rPr>
              <w:t>از کلاس</w:t>
            </w:r>
            <w:r>
              <w:rPr>
                <w:rFonts w:eastAsiaTheme="minorHAnsi" w:cs="B Nazanin" w:hint="cs"/>
                <w:sz w:val="24"/>
                <w:szCs w:val="24"/>
              </w:rPr>
              <w:t xml:space="preserve"> </w:t>
            </w:r>
            <w:r>
              <w:rPr>
                <w:rFonts w:eastAsiaTheme="minorHAnsi" w:cs="B Nazanin" w:hint="cs"/>
                <w:sz w:val="24"/>
                <w:szCs w:val="24"/>
                <w:rtl/>
              </w:rPr>
              <w:t>می</w:t>
            </w:r>
            <w:r>
              <w:rPr>
                <w:rFonts w:eastAsiaTheme="minorHAnsi" w:cs="B Nazanin" w:hint="cs"/>
                <w:sz w:val="24"/>
                <w:szCs w:val="24"/>
              </w:rPr>
              <w:t xml:space="preserve"> </w:t>
            </w:r>
            <w:r>
              <w:rPr>
                <w:rFonts w:eastAsiaTheme="minorHAnsi" w:cs="B Nazanin" w:hint="cs"/>
                <w:sz w:val="24"/>
                <w:szCs w:val="24"/>
                <w:rtl/>
              </w:rPr>
              <w:t>شود</w:t>
            </w:r>
            <w:r>
              <w:rPr>
                <w:rFonts w:eastAsiaTheme="minorHAnsi" w:cs="B Nazanin"/>
                <w:sz w:val="24"/>
                <w:szCs w:val="24"/>
              </w:rPr>
              <w:t>.(</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انجام تکلیف در ساعت و زمان مشخص شده</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برخی ازمطالب به صورت گروهی یا فردی(کنفرانس) توسط دانشجویان با هماهنگی و راهنمایی مدرس ارائه خواهد شد.</w:t>
            </w:r>
          </w:p>
          <w:p w:rsidR="00EE207C" w:rsidRDefault="00EE207C" w:rsidP="007F44A1">
            <w:pPr>
              <w:pStyle w:val="ListParagraph"/>
              <w:numPr>
                <w:ilvl w:val="0"/>
                <w:numId w:val="4"/>
              </w:numPr>
              <w:spacing w:after="0" w:line="240" w:lineRule="auto"/>
              <w:rPr>
                <w:rFonts w:cs="B Nazanin"/>
                <w:sz w:val="24"/>
                <w:szCs w:val="24"/>
              </w:rPr>
            </w:pPr>
            <w:r>
              <w:rPr>
                <w:rFonts w:eastAsiaTheme="minorHAnsi" w:cs="B Nazanin" w:hint="cs"/>
                <w:sz w:val="24"/>
                <w:szCs w:val="24"/>
                <w:rtl/>
              </w:rPr>
              <w:t>در صورت غیبت برابر با مقررات آموزشی رفتار خواهد شد.</w:t>
            </w:r>
          </w:p>
        </w:tc>
      </w:tr>
    </w:tbl>
    <w:p w:rsidR="00EE207C" w:rsidRDefault="00EE207C" w:rsidP="00EE207C">
      <w:pPr>
        <w:spacing w:line="240" w:lineRule="auto"/>
        <w:rPr>
          <w:rFonts w:eastAsiaTheme="minorHAnsi" w:cs="B Nazanin"/>
          <w:sz w:val="24"/>
          <w:szCs w:val="24"/>
          <w:rtl/>
        </w:rPr>
      </w:pPr>
    </w:p>
    <w:tbl>
      <w:tblPr>
        <w:tblStyle w:val="TableGrid1"/>
        <w:bidiVisual/>
        <w:tblW w:w="9435" w:type="dxa"/>
        <w:tblInd w:w="0" w:type="dxa"/>
        <w:tblLayout w:type="fixed"/>
        <w:tblLook w:val="04A0" w:firstRow="1" w:lastRow="0" w:firstColumn="1" w:lastColumn="0" w:noHBand="0" w:noVBand="1"/>
      </w:tblPr>
      <w:tblGrid>
        <w:gridCol w:w="743"/>
        <w:gridCol w:w="1139"/>
        <w:gridCol w:w="918"/>
        <w:gridCol w:w="3090"/>
        <w:gridCol w:w="899"/>
        <w:gridCol w:w="2646"/>
      </w:tblGrid>
      <w:tr w:rsidR="00EE207C" w:rsidTr="006008AC">
        <w:trPr>
          <w:trHeight w:val="530"/>
        </w:trPr>
        <w:tc>
          <w:tcPr>
            <w:tcW w:w="94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rsidP="005A6337">
            <w:pPr>
              <w:jc w:val="center"/>
              <w:rPr>
                <w:rFonts w:eastAsiaTheme="minorHAnsi" w:cs="B Nazanin"/>
                <w:b/>
                <w:bCs/>
                <w:sz w:val="24"/>
                <w:szCs w:val="24"/>
                <w:rtl/>
              </w:rPr>
            </w:pPr>
            <w:r>
              <w:rPr>
                <w:rFonts w:cs="B Nazanin" w:hint="cs"/>
                <w:b/>
                <w:bCs/>
                <w:sz w:val="24"/>
                <w:szCs w:val="24"/>
                <w:rtl/>
              </w:rPr>
              <w:t xml:space="preserve">جدول زمان بندی ارائه برنامه درس </w:t>
            </w:r>
            <w:r w:rsidR="00730DD1" w:rsidRPr="00AE7BB4">
              <w:rPr>
                <w:rFonts w:cs="B Nazanin" w:hint="cs"/>
                <w:b/>
                <w:bCs/>
                <w:sz w:val="24"/>
                <w:szCs w:val="24"/>
                <w:rtl/>
              </w:rPr>
              <w:t>تکنولوژی اتاق عمل اورولوژی</w:t>
            </w:r>
            <w:r w:rsidR="00730DD1">
              <w:rPr>
                <w:rFonts w:cs="B Nazanin" w:hint="cs"/>
                <w:b/>
                <w:bCs/>
                <w:color w:val="FF0000"/>
                <w:sz w:val="24"/>
                <w:szCs w:val="24"/>
                <w:rtl/>
              </w:rPr>
              <w:t xml:space="preserve">  </w:t>
            </w:r>
            <w:r>
              <w:rPr>
                <w:rFonts w:cs="B Nazanin" w:hint="cs"/>
                <w:b/>
                <w:bCs/>
                <w:sz w:val="24"/>
                <w:szCs w:val="24"/>
                <w:rtl/>
              </w:rPr>
              <w:t xml:space="preserve">نیمسال </w:t>
            </w:r>
            <w:r w:rsidR="005A6337">
              <w:rPr>
                <w:rFonts w:cs="B Nazanin" w:hint="cs"/>
                <w:b/>
                <w:bCs/>
                <w:sz w:val="24"/>
                <w:szCs w:val="24"/>
                <w:rtl/>
              </w:rPr>
              <w:t>دوم</w:t>
            </w:r>
            <w:r>
              <w:rPr>
                <w:rFonts w:cs="B Nazanin" w:hint="cs"/>
                <w:b/>
                <w:bCs/>
                <w:sz w:val="24"/>
                <w:szCs w:val="24"/>
                <w:rtl/>
              </w:rPr>
              <w:t xml:space="preserve"> 99-98</w:t>
            </w:r>
          </w:p>
        </w:tc>
      </w:tr>
      <w:tr w:rsidR="00EE207C" w:rsidTr="006008A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ردیف</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تاریخ</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ساعت</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عنوان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مدرس</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آمادگی لازم دانشجویان قبل از شروع کلاس</w:t>
            </w:r>
          </w:p>
        </w:tc>
      </w:tr>
      <w:tr w:rsidR="00E64C8D"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5A6337" w:rsidP="00E64C8D">
            <w:pPr>
              <w:spacing w:after="0" w:line="240" w:lineRule="auto"/>
              <w:jc w:val="center"/>
              <w:rPr>
                <w:rFonts w:cs="B Nazanin"/>
                <w:sz w:val="24"/>
                <w:szCs w:val="24"/>
                <w:rtl/>
              </w:rPr>
            </w:pPr>
            <w:r>
              <w:rPr>
                <w:rFonts w:cs="B Nazanin" w:hint="cs"/>
                <w:sz w:val="24"/>
                <w:szCs w:val="24"/>
                <w:rtl/>
              </w:rPr>
              <w:t>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Pr="005A6337" w:rsidRDefault="005A6337" w:rsidP="005A6337">
            <w:pPr>
              <w:spacing w:after="0" w:line="240" w:lineRule="auto"/>
              <w:jc w:val="center"/>
              <w:rPr>
                <w:rFonts w:cs="B Nazanin"/>
                <w:sz w:val="24"/>
                <w:szCs w:val="24"/>
                <w:rtl/>
              </w:rPr>
            </w:pPr>
            <w:r w:rsidRPr="005A6337">
              <w:rPr>
                <w:rFonts w:cs="B Nazanin" w:hint="cs"/>
                <w:sz w:val="24"/>
                <w:szCs w:val="24"/>
                <w:rtl/>
              </w:rPr>
              <w:t>19</w:t>
            </w:r>
            <w:r w:rsidR="00E64C8D" w:rsidRPr="005A6337">
              <w:rPr>
                <w:rFonts w:cs="B Nazanin" w:hint="cs"/>
                <w:sz w:val="24"/>
                <w:szCs w:val="24"/>
                <w:rtl/>
              </w:rPr>
              <w:t>/</w:t>
            </w:r>
            <w:r w:rsidRPr="005A6337">
              <w:rPr>
                <w:rFonts w:cs="B Nazanin" w:hint="cs"/>
                <w:sz w:val="24"/>
                <w:szCs w:val="24"/>
                <w:rtl/>
              </w:rPr>
              <w:t>11</w:t>
            </w:r>
            <w:r w:rsidR="00E64C8D" w:rsidRPr="005A6337">
              <w:rPr>
                <w:rFonts w:cs="B Nazanin" w:hint="cs"/>
                <w:sz w:val="24"/>
                <w:szCs w:val="24"/>
                <w:rtl/>
              </w:rPr>
              <w:t>/98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5A6337" w:rsidRDefault="00E64C8D" w:rsidP="00E64C8D">
            <w:r w:rsidRPr="005A6337">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7673BA" w:rsidRDefault="00B01E81" w:rsidP="00B01E81">
            <w:pPr>
              <w:spacing w:after="0" w:line="240" w:lineRule="auto"/>
              <w:jc w:val="center"/>
              <w:rPr>
                <w:rFonts w:cs="B Nazanin"/>
                <w:sz w:val="24"/>
                <w:szCs w:val="24"/>
              </w:rPr>
            </w:pPr>
            <w:r w:rsidRPr="007673BA">
              <w:rPr>
                <w:rFonts w:cs="B Nazanin" w:hint="cs"/>
                <w:sz w:val="24"/>
                <w:szCs w:val="24"/>
                <w:rtl/>
              </w:rPr>
              <w:t xml:space="preserve">آناتومی </w:t>
            </w:r>
            <w:r w:rsidRPr="007673BA">
              <w:rPr>
                <w:rFonts w:ascii="Sakkal Majalla" w:hAnsi="Sakkal Majalla" w:cs="Sakkal Majalla" w:hint="cs"/>
                <w:sz w:val="24"/>
                <w:szCs w:val="24"/>
                <w:rtl/>
              </w:rPr>
              <w:t>–</w:t>
            </w:r>
            <w:r w:rsidRPr="007673BA">
              <w:rPr>
                <w:rFonts w:cs="B Nazanin" w:hint="cs"/>
                <w:sz w:val="24"/>
                <w:szCs w:val="24"/>
                <w:rtl/>
              </w:rPr>
              <w:t>مقدمات جراحی</w:t>
            </w:r>
            <w:r w:rsidR="00C4103E" w:rsidRPr="007673BA">
              <w:rPr>
                <w:rFonts w:cs="B Nazanin" w:hint="cs"/>
                <w:sz w:val="24"/>
                <w:szCs w:val="24"/>
                <w:rtl/>
              </w:rPr>
              <w:t xml:space="preserve"> و </w:t>
            </w:r>
            <w:r w:rsidRPr="007673BA">
              <w:rPr>
                <w:rFonts w:cs="B Nazanin" w:hint="cs"/>
                <w:sz w:val="24"/>
                <w:szCs w:val="24"/>
                <w:rtl/>
              </w:rPr>
              <w:t xml:space="preserve"> ملاحظات کلی در  ارولوژی </w:t>
            </w:r>
            <w:r w:rsidR="00C4103E" w:rsidRPr="007673BA">
              <w:rPr>
                <w:rFonts w:ascii="Sakkal Majalla" w:hAnsi="Sakkal Majalla" w:cs="Sakkal Majalla" w:hint="cs"/>
                <w:sz w:val="24"/>
                <w:szCs w:val="24"/>
                <w:rtl/>
              </w:rPr>
              <w:t>–</w:t>
            </w:r>
            <w:r w:rsidR="00C4103E" w:rsidRPr="007673BA">
              <w:rPr>
                <w:rFonts w:cs="B Nazanin" w:hint="cs"/>
                <w:sz w:val="24"/>
                <w:szCs w:val="24"/>
                <w:rtl/>
              </w:rPr>
              <w:t>ابزار و تجهیزات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2E2C15" w:rsidP="002E2C15">
            <w:pPr>
              <w:spacing w:after="0" w:line="240" w:lineRule="auto"/>
              <w:ind w:left="360"/>
              <w:jc w:val="center"/>
              <w:rPr>
                <w:rFonts w:cs="B Nazanin"/>
                <w:sz w:val="24"/>
                <w:szCs w:val="24"/>
              </w:rPr>
            </w:pPr>
            <w:r w:rsidRPr="002E2C15">
              <w:rPr>
                <w:rFonts w:cs="B Nazanin" w:hint="cs"/>
                <w:sz w:val="24"/>
                <w:szCs w:val="24"/>
                <w:rtl/>
              </w:rPr>
              <w:t>مطالعه در مورد موضوع جلسه بعد</w:t>
            </w:r>
            <w:r>
              <w:rPr>
                <w:rFonts w:cs="B Nazanin" w:hint="cs"/>
                <w:sz w:val="24"/>
                <w:szCs w:val="24"/>
                <w:rtl/>
              </w:rPr>
              <w:t>-</w:t>
            </w:r>
            <w:r w:rsidRPr="002E2C15">
              <w:rPr>
                <w:rFonts w:cs="B Nazanin" w:hint="cs"/>
                <w:sz w:val="24"/>
                <w:szCs w:val="24"/>
                <w:rtl/>
              </w:rPr>
              <w:t xml:space="preserve"> مشارکت فعال در کلاس</w:t>
            </w:r>
          </w:p>
        </w:tc>
      </w:tr>
      <w:tr w:rsidR="005A6337"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tl/>
              </w:rPr>
            </w:pPr>
            <w:r>
              <w:rPr>
                <w:rFonts w:cs="B Nazanin" w:hint="cs"/>
                <w:sz w:val="24"/>
                <w:szCs w:val="24"/>
                <w:rtl/>
              </w:rPr>
              <w:lastRenderedPageBreak/>
              <w:t>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337" w:rsidRPr="005A6337" w:rsidRDefault="005A6337" w:rsidP="005A6337">
            <w:pPr>
              <w:spacing w:after="0" w:line="240" w:lineRule="auto"/>
              <w:jc w:val="center"/>
              <w:rPr>
                <w:rFonts w:cs="B Nazanin"/>
                <w:sz w:val="24"/>
                <w:szCs w:val="24"/>
                <w:rtl/>
              </w:rPr>
            </w:pPr>
            <w:r w:rsidRPr="005A6337">
              <w:rPr>
                <w:rFonts w:cs="B Nazanin" w:hint="cs"/>
                <w:sz w:val="24"/>
                <w:szCs w:val="24"/>
                <w:rtl/>
              </w:rPr>
              <w:t>26/11/98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5A6337" w:rsidRDefault="005A6337" w:rsidP="005A6337">
            <w:r w:rsidRPr="005A6337">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7673BA" w:rsidRDefault="005A6337" w:rsidP="005A6337">
            <w:pPr>
              <w:spacing w:after="0" w:line="240" w:lineRule="auto"/>
              <w:jc w:val="center"/>
              <w:rPr>
                <w:rFonts w:cs="B Nazanin"/>
                <w:sz w:val="24"/>
                <w:szCs w:val="24"/>
              </w:rPr>
            </w:pPr>
            <w:r w:rsidRPr="007673BA">
              <w:rPr>
                <w:rFonts w:cs="B Nazanin" w:hint="cs"/>
                <w:sz w:val="24"/>
                <w:szCs w:val="24"/>
                <w:rtl/>
              </w:rPr>
              <w:t>کلیه پلی کیستیک- تومور ویلمز- نفرکتومی-نفروستومی-پیلوپلاستی- آدرنالکتومی- پیوند کلیه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5A6337"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tl/>
              </w:rPr>
            </w:pPr>
            <w:r>
              <w:rPr>
                <w:rFonts w:cs="B Nazanin" w:hint="cs"/>
                <w:sz w:val="24"/>
                <w:szCs w:val="24"/>
                <w:rtl/>
              </w:rPr>
              <w:t>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337" w:rsidRPr="005A6337" w:rsidRDefault="005A6337" w:rsidP="005A6337">
            <w:pPr>
              <w:spacing w:after="0" w:line="240" w:lineRule="auto"/>
              <w:jc w:val="center"/>
              <w:rPr>
                <w:rFonts w:cs="B Nazanin"/>
                <w:sz w:val="24"/>
                <w:szCs w:val="24"/>
                <w:rtl/>
              </w:rPr>
            </w:pPr>
            <w:r w:rsidRPr="005A6337">
              <w:rPr>
                <w:rFonts w:cs="B Nazanin" w:hint="cs"/>
                <w:sz w:val="24"/>
                <w:szCs w:val="24"/>
                <w:rtl/>
              </w:rPr>
              <w:t>3/12/98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5A6337" w:rsidRDefault="005A6337" w:rsidP="005A6337">
            <w:r w:rsidRPr="005A6337">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7673BA" w:rsidRDefault="005A6337" w:rsidP="00BC0030">
            <w:pPr>
              <w:spacing w:after="0" w:line="240" w:lineRule="auto"/>
              <w:jc w:val="center"/>
              <w:rPr>
                <w:rFonts w:cs="B Nazanin"/>
                <w:sz w:val="24"/>
                <w:szCs w:val="24"/>
              </w:rPr>
            </w:pPr>
            <w:r w:rsidRPr="007673BA">
              <w:rPr>
                <w:rFonts w:cs="B Nazanin" w:hint="cs"/>
                <w:sz w:val="24"/>
                <w:szCs w:val="24"/>
                <w:rtl/>
              </w:rPr>
              <w:t xml:space="preserve">اتساع-استنت گذاری-ترمیم مجرا-هیدروسلکتومی-اسپرماتوسلکتومی </w:t>
            </w:r>
            <w:r w:rsidR="00BC0030" w:rsidRPr="007673BA">
              <w:rPr>
                <w:rFonts w:ascii="Sakkal Majalla" w:hAnsi="Sakkal Majalla" w:cs="Sakkal Majalla" w:hint="cs"/>
                <w:sz w:val="24"/>
                <w:szCs w:val="24"/>
                <w:rtl/>
              </w:rPr>
              <w:t>–</w:t>
            </w:r>
            <w:r w:rsidR="00BC0030" w:rsidRPr="007673BA">
              <w:rPr>
                <w:rFonts w:cs="B Nazanin" w:hint="cs"/>
                <w:sz w:val="24"/>
                <w:szCs w:val="24"/>
                <w:rtl/>
              </w:rPr>
              <w:t xml:space="preserve"> تغییر مسیر ادرار</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5A6337"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Pr>
            </w:pPr>
            <w:r>
              <w:rPr>
                <w:rFonts w:cs="B Nazanin" w:hint="cs"/>
                <w:sz w:val="24"/>
                <w:szCs w:val="24"/>
                <w:rtl/>
              </w:rPr>
              <w:t>4</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337" w:rsidRPr="005A6337" w:rsidRDefault="005A6337" w:rsidP="005A6337">
            <w:pPr>
              <w:spacing w:after="0" w:line="240" w:lineRule="auto"/>
              <w:jc w:val="center"/>
              <w:rPr>
                <w:rFonts w:cs="B Nazanin"/>
                <w:sz w:val="24"/>
                <w:szCs w:val="24"/>
                <w:rtl/>
              </w:rPr>
            </w:pPr>
            <w:r w:rsidRPr="005A6337">
              <w:rPr>
                <w:rFonts w:cs="B Nazanin" w:hint="cs"/>
                <w:sz w:val="24"/>
                <w:szCs w:val="24"/>
                <w:rtl/>
              </w:rPr>
              <w:t>10/12/98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5A6337" w:rsidRDefault="005A6337" w:rsidP="005A6337">
            <w:r w:rsidRPr="005A6337">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7673BA" w:rsidRDefault="005A6337" w:rsidP="005A6337">
            <w:pPr>
              <w:spacing w:after="0" w:line="240" w:lineRule="auto"/>
              <w:jc w:val="center"/>
              <w:rPr>
                <w:rFonts w:cs="B Nazanin"/>
                <w:sz w:val="24"/>
                <w:szCs w:val="24"/>
              </w:rPr>
            </w:pPr>
            <w:r w:rsidRPr="007673BA">
              <w:rPr>
                <w:rFonts w:cs="B Nazanin" w:hint="cs"/>
                <w:sz w:val="24"/>
                <w:szCs w:val="24"/>
                <w:rtl/>
              </w:rPr>
              <w:t>انواع لیتوتریپسی کلیه و حالب- تروما قسمت ادراری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5A6337"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tl/>
              </w:rPr>
            </w:pPr>
            <w:r>
              <w:rPr>
                <w:rFonts w:cs="B Nazanin" w:hint="cs"/>
                <w:sz w:val="24"/>
                <w:szCs w:val="24"/>
                <w:rtl/>
              </w:rPr>
              <w:t>5</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337" w:rsidRPr="005A6337" w:rsidRDefault="005A6337" w:rsidP="005A6337">
            <w:pPr>
              <w:spacing w:after="0" w:line="240" w:lineRule="auto"/>
              <w:jc w:val="center"/>
              <w:rPr>
                <w:rFonts w:cs="B Nazanin"/>
                <w:sz w:val="24"/>
                <w:szCs w:val="24"/>
                <w:rtl/>
              </w:rPr>
            </w:pPr>
            <w:r w:rsidRPr="005A6337">
              <w:rPr>
                <w:rFonts w:cs="B Nazanin" w:hint="cs"/>
                <w:sz w:val="24"/>
                <w:szCs w:val="24"/>
                <w:rtl/>
              </w:rPr>
              <w:t>17/12/98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5A6337" w:rsidRDefault="005A6337" w:rsidP="005A6337">
            <w:r w:rsidRPr="005A6337">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7673BA" w:rsidRDefault="005A6337" w:rsidP="002344F6">
            <w:pPr>
              <w:spacing w:after="0" w:line="240" w:lineRule="auto"/>
              <w:jc w:val="center"/>
              <w:rPr>
                <w:rFonts w:cs="B Nazanin"/>
                <w:sz w:val="24"/>
                <w:szCs w:val="24"/>
              </w:rPr>
            </w:pPr>
            <w:r w:rsidRPr="007673BA">
              <w:rPr>
                <w:rFonts w:cs="B Nazanin" w:hint="cs"/>
                <w:sz w:val="24"/>
                <w:szCs w:val="24"/>
                <w:rtl/>
              </w:rPr>
              <w:t>پروستاکتومی-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r w:rsidRPr="00047859">
              <w:rPr>
                <w:rFonts w:cs="B Nazanin" w:hint="cs"/>
                <w:sz w:val="24"/>
                <w:szCs w:val="24"/>
                <w:rtl/>
              </w:rPr>
              <w:t>مطالعه در مورد موضوع جلسه حاضر و قبل پاسخگویی به سوالات و آمادگی برگزاری کوئیز- مشارکت فعال در کلاس</w:t>
            </w:r>
          </w:p>
        </w:tc>
      </w:tr>
      <w:tr w:rsidR="005A6337"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Pr>
            </w:pPr>
            <w:r>
              <w:rPr>
                <w:rFonts w:cs="B Nazanin" w:hint="cs"/>
                <w:sz w:val="24"/>
                <w:szCs w:val="24"/>
                <w:rtl/>
              </w:rPr>
              <w:t>6</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337" w:rsidRPr="005A6337" w:rsidRDefault="005A6337" w:rsidP="005A6337">
            <w:pPr>
              <w:spacing w:after="0" w:line="240" w:lineRule="auto"/>
              <w:jc w:val="center"/>
              <w:rPr>
                <w:rFonts w:cs="B Nazanin"/>
                <w:sz w:val="24"/>
                <w:szCs w:val="24"/>
                <w:rtl/>
              </w:rPr>
            </w:pPr>
            <w:r w:rsidRPr="005A6337">
              <w:rPr>
                <w:rFonts w:cs="B Nazanin" w:hint="cs"/>
                <w:sz w:val="24"/>
                <w:szCs w:val="24"/>
                <w:rtl/>
              </w:rPr>
              <w:t>16/1/99</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5A6337" w:rsidRDefault="005A6337" w:rsidP="005A6337">
            <w:r w:rsidRPr="005A6337">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7673BA" w:rsidRDefault="005A6337" w:rsidP="00040E36">
            <w:pPr>
              <w:tabs>
                <w:tab w:val="left" w:pos="506"/>
              </w:tabs>
              <w:spacing w:after="0" w:line="240" w:lineRule="auto"/>
              <w:jc w:val="center"/>
              <w:rPr>
                <w:rFonts w:cs="B Nazanin"/>
                <w:color w:val="FF0000"/>
                <w:sz w:val="24"/>
                <w:szCs w:val="24"/>
              </w:rPr>
            </w:pPr>
            <w:r w:rsidRPr="00040E36">
              <w:rPr>
                <w:rFonts w:cs="B Nazanin" w:hint="cs"/>
                <w:sz w:val="24"/>
                <w:szCs w:val="24"/>
                <w:rtl/>
              </w:rPr>
              <w:t xml:space="preserve">بی اختیاری ادرار </w:t>
            </w:r>
            <w:r w:rsidR="00422909" w:rsidRPr="00040E36">
              <w:rPr>
                <w:rFonts w:ascii="Sakkal Majalla" w:hAnsi="Sakkal Majalla" w:cs="Sakkal Majalla" w:hint="cs"/>
                <w:sz w:val="24"/>
                <w:szCs w:val="24"/>
                <w:rtl/>
              </w:rPr>
              <w:t>–</w:t>
            </w:r>
            <w:r w:rsidR="00BC0030" w:rsidRPr="00040E36">
              <w:rPr>
                <w:rFonts w:cs="B Nazanin" w:hint="cs"/>
                <w:sz w:val="24"/>
                <w:szCs w:val="24"/>
                <w:rtl/>
              </w:rPr>
              <w:t xml:space="preserve"> واریکوسلکتومی</w:t>
            </w:r>
            <w:r w:rsidR="00422909" w:rsidRPr="00040E36">
              <w:rPr>
                <w:rFonts w:cs="B Nazanin" w:hint="cs"/>
                <w:sz w:val="24"/>
                <w:szCs w:val="24"/>
                <w:rtl/>
              </w:rPr>
              <w:t xml:space="preserve">- </w:t>
            </w:r>
            <w:r w:rsidR="00315B6A" w:rsidRPr="00040E36">
              <w:rPr>
                <w:rFonts w:cs="B Nazanin" w:hint="cs"/>
                <w:sz w:val="24"/>
                <w:szCs w:val="24"/>
                <w:rtl/>
              </w:rPr>
              <w:t>ریفلاکس مثانه به حالب-</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r w:rsidRPr="00047859">
              <w:rPr>
                <w:rFonts w:cs="B Nazanin" w:hint="cs"/>
                <w:sz w:val="24"/>
                <w:szCs w:val="24"/>
                <w:rtl/>
              </w:rPr>
              <w:t>مطالعه در مورد موضوع جلسه حاضر و قبل پاسخگویی به سوالات و آمادگی برگزاری کوئیز- مشارکت فعال در کلاس</w:t>
            </w:r>
          </w:p>
        </w:tc>
      </w:tr>
      <w:tr w:rsidR="005A6337"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tl/>
              </w:rPr>
            </w:pPr>
            <w:bookmarkStart w:id="0" w:name="_GoBack" w:colFirst="3" w:colLast="3"/>
            <w:r>
              <w:rPr>
                <w:rFonts w:cs="B Nazanin" w:hint="cs"/>
                <w:sz w:val="24"/>
                <w:szCs w:val="24"/>
                <w:rtl/>
              </w:rPr>
              <w:t>7</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337" w:rsidRPr="005A6337" w:rsidRDefault="005A6337" w:rsidP="005A6337">
            <w:pPr>
              <w:spacing w:after="0" w:line="240" w:lineRule="auto"/>
              <w:jc w:val="center"/>
              <w:rPr>
                <w:rFonts w:cs="B Nazanin"/>
                <w:sz w:val="24"/>
                <w:szCs w:val="24"/>
                <w:rtl/>
              </w:rPr>
            </w:pPr>
            <w:r w:rsidRPr="005A6337">
              <w:rPr>
                <w:rFonts w:cs="B Nazanin" w:hint="cs"/>
                <w:sz w:val="24"/>
                <w:szCs w:val="24"/>
                <w:rtl/>
              </w:rPr>
              <w:t>23/1/99</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5A6337" w:rsidRDefault="005A6337" w:rsidP="005A6337">
            <w:r w:rsidRPr="005A6337">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225042" w:rsidRDefault="00422909" w:rsidP="00040E36">
            <w:pPr>
              <w:spacing w:after="0" w:line="240" w:lineRule="auto"/>
              <w:jc w:val="center"/>
              <w:rPr>
                <w:rFonts w:cs="B Nazanin"/>
                <w:sz w:val="24"/>
                <w:szCs w:val="24"/>
              </w:rPr>
            </w:pPr>
            <w:r w:rsidRPr="00225042">
              <w:rPr>
                <w:rFonts w:cs="B Nazanin" w:hint="cs"/>
                <w:sz w:val="24"/>
                <w:szCs w:val="24"/>
                <w:rtl/>
              </w:rPr>
              <w:t>-سیستوسکوپی-</w:t>
            </w:r>
            <w:r w:rsidR="005A6337" w:rsidRPr="00225042">
              <w:rPr>
                <w:rFonts w:cs="B Nazanin" w:hint="cs"/>
                <w:sz w:val="24"/>
                <w:szCs w:val="24"/>
                <w:rtl/>
              </w:rPr>
              <w:t xml:space="preserve"> </w:t>
            </w:r>
            <w:r w:rsidR="00040E36" w:rsidRPr="00225042">
              <w:rPr>
                <w:rFonts w:cs="B Nazanin" w:hint="cs"/>
                <w:sz w:val="24"/>
                <w:szCs w:val="24"/>
                <w:rtl/>
              </w:rPr>
              <w:t>ارکیوپکسی-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r w:rsidRPr="00047859">
              <w:rPr>
                <w:rFonts w:cs="B Nazanin" w:hint="cs"/>
                <w:sz w:val="24"/>
                <w:szCs w:val="24"/>
                <w:rtl/>
              </w:rPr>
              <w:t>مطالعه در مورد موضوع جلسه حاضر و قبل پاسخگویی به سوالات و آمادگی برگزاری کوئیز- مشارکت فعال در کلاس</w:t>
            </w:r>
          </w:p>
        </w:tc>
      </w:tr>
      <w:tr w:rsidR="005A6337" w:rsidTr="006008A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Pr>
            </w:pPr>
            <w:r>
              <w:rPr>
                <w:rFonts w:cs="B Nazanin" w:hint="cs"/>
                <w:sz w:val="24"/>
                <w:szCs w:val="24"/>
                <w:rtl/>
              </w:rPr>
              <w:t>8</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5A6337" w:rsidRDefault="005A6337" w:rsidP="005A6337">
            <w:pPr>
              <w:spacing w:after="0" w:line="240" w:lineRule="auto"/>
              <w:jc w:val="center"/>
              <w:rPr>
                <w:rFonts w:cs="B Nazanin"/>
                <w:sz w:val="24"/>
                <w:szCs w:val="24"/>
                <w:rtl/>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5A6337" w:rsidRDefault="005A6337" w:rsidP="005A6337"/>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Pr="00225042" w:rsidRDefault="00040E36" w:rsidP="00315B6A">
            <w:pPr>
              <w:spacing w:after="0" w:line="240" w:lineRule="auto"/>
              <w:jc w:val="center"/>
              <w:rPr>
                <w:rFonts w:asciiTheme="minorBidi" w:hAnsiTheme="minorBidi" w:cs="B Nazanin"/>
                <w:sz w:val="24"/>
                <w:szCs w:val="24"/>
              </w:rPr>
            </w:pPr>
            <w:r w:rsidRPr="00225042">
              <w:rPr>
                <w:rFonts w:cs="B Nazanin" w:hint="cs"/>
                <w:sz w:val="24"/>
                <w:szCs w:val="24"/>
                <w:rtl/>
              </w:rPr>
              <w:t xml:space="preserve">سیستوستومی- </w:t>
            </w:r>
            <w:r w:rsidR="00315B6A" w:rsidRPr="00225042">
              <w:rPr>
                <w:rFonts w:cs="B Nazanin" w:hint="cs"/>
                <w:sz w:val="24"/>
                <w:szCs w:val="24"/>
                <w:rtl/>
              </w:rPr>
              <w:t>وازکتومی-</w:t>
            </w:r>
            <w:r w:rsidRPr="00225042">
              <w:rPr>
                <w:rFonts w:cs="B Nazanin" w:hint="cs"/>
                <w:sz w:val="24"/>
                <w:szCs w:val="24"/>
                <w:rtl/>
              </w:rPr>
              <w:t xml:space="preserve"> سیستکتومی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337" w:rsidRDefault="005A6337" w:rsidP="005A633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337" w:rsidRDefault="005A6337" w:rsidP="005A6337">
            <w:pPr>
              <w:spacing w:after="0" w:line="240" w:lineRule="auto"/>
              <w:ind w:left="360"/>
              <w:jc w:val="center"/>
              <w:rPr>
                <w:rFonts w:cs="B Nazanin"/>
                <w:sz w:val="24"/>
                <w:szCs w:val="24"/>
              </w:rPr>
            </w:pPr>
          </w:p>
        </w:tc>
      </w:tr>
    </w:tbl>
    <w:bookmarkEnd w:id="0"/>
    <w:p w:rsidR="00EE207C" w:rsidRDefault="00EE207C" w:rsidP="00EE207C">
      <w:pPr>
        <w:rPr>
          <w:rFonts w:cs="B Nazanin"/>
          <w:sz w:val="24"/>
          <w:szCs w:val="24"/>
          <w:rtl/>
        </w:rPr>
      </w:pPr>
      <w:r>
        <w:rPr>
          <w:rFonts w:ascii="B Lotus" w:cs="B Nazanin" w:hint="cs"/>
          <w:sz w:val="24"/>
          <w:szCs w:val="24"/>
          <w:rtl/>
        </w:rPr>
        <w:t>در</w:t>
      </w:r>
      <w:r>
        <w:rPr>
          <w:rFonts w:ascii="B Lotus" w:cs="B Nazanin" w:hint="cs"/>
          <w:sz w:val="24"/>
          <w:szCs w:val="24"/>
        </w:rPr>
        <w:t xml:space="preserve"> </w:t>
      </w:r>
      <w:r>
        <w:rPr>
          <w:rFonts w:ascii="B Lotus" w:cs="B Nazanin" w:hint="cs"/>
          <w:sz w:val="24"/>
          <w:szCs w:val="24"/>
          <w:rtl/>
        </w:rPr>
        <w:t>صورتیكه</w:t>
      </w:r>
      <w:r>
        <w:rPr>
          <w:rFonts w:ascii="B Lotus" w:cs="B Nazanin" w:hint="cs"/>
          <w:sz w:val="24"/>
          <w:szCs w:val="24"/>
        </w:rPr>
        <w:t xml:space="preserve"> </w:t>
      </w:r>
      <w:r>
        <w:rPr>
          <w:rFonts w:ascii="B Lotus" w:cs="B Nazanin" w:hint="cs"/>
          <w:sz w:val="24"/>
          <w:szCs w:val="24"/>
          <w:rtl/>
        </w:rPr>
        <w:t>کلاسی</w:t>
      </w:r>
      <w:r>
        <w:rPr>
          <w:rFonts w:ascii="B Lotus" w:cs="B Nazanin" w:hint="cs"/>
          <w:sz w:val="24"/>
          <w:szCs w:val="24"/>
        </w:rPr>
        <w:t xml:space="preserve"> </w:t>
      </w:r>
      <w:r>
        <w:rPr>
          <w:rFonts w:ascii="B Lotus" w:cs="B Nazanin" w:hint="cs"/>
          <w:sz w:val="24"/>
          <w:szCs w:val="24"/>
          <w:rtl/>
        </w:rPr>
        <w:t>با</w:t>
      </w:r>
      <w:r>
        <w:rPr>
          <w:rFonts w:ascii="B Lotus" w:cs="B Nazanin" w:hint="cs"/>
          <w:sz w:val="24"/>
          <w:szCs w:val="24"/>
        </w:rPr>
        <w:t xml:space="preserve"> </w:t>
      </w:r>
      <w:r>
        <w:rPr>
          <w:rFonts w:ascii="B Lotus" w:cs="B Nazanin" w:hint="cs"/>
          <w:sz w:val="24"/>
          <w:szCs w:val="24"/>
          <w:rtl/>
        </w:rPr>
        <w:t>تعطیلی</w:t>
      </w:r>
      <w:r>
        <w:rPr>
          <w:rFonts w:ascii="B Lotus" w:cs="B Nazanin" w:hint="cs"/>
          <w:sz w:val="24"/>
          <w:szCs w:val="24"/>
        </w:rPr>
        <w:t xml:space="preserve"> </w:t>
      </w:r>
      <w:r>
        <w:rPr>
          <w:rFonts w:ascii="B Lotus" w:cs="B Nazanin" w:hint="cs"/>
          <w:sz w:val="24"/>
          <w:szCs w:val="24"/>
          <w:rtl/>
        </w:rPr>
        <w:t>مواجه</w:t>
      </w:r>
      <w:r>
        <w:rPr>
          <w:rFonts w:ascii="B Lotus" w:cs="B Nazanin" w:hint="cs"/>
          <w:sz w:val="24"/>
          <w:szCs w:val="24"/>
        </w:rPr>
        <w:t xml:space="preserve"> </w:t>
      </w:r>
      <w:r>
        <w:rPr>
          <w:rFonts w:ascii="B Lotus" w:cs="B Nazanin" w:hint="cs"/>
          <w:sz w:val="24"/>
          <w:szCs w:val="24"/>
          <w:rtl/>
        </w:rPr>
        <w:t>گردید</w:t>
      </w:r>
      <w:r>
        <w:rPr>
          <w:rFonts w:ascii="B Lotus" w:cs="B Nazanin" w:hint="cs"/>
          <w:sz w:val="24"/>
          <w:szCs w:val="24"/>
        </w:rPr>
        <w:t xml:space="preserve"> </w:t>
      </w:r>
      <w:r>
        <w:rPr>
          <w:rFonts w:ascii="B Lotus" w:cs="B Nazanin" w:hint="cs"/>
          <w:sz w:val="24"/>
          <w:szCs w:val="24"/>
          <w:rtl/>
        </w:rPr>
        <w:t>جبرانی</w:t>
      </w:r>
      <w:r>
        <w:rPr>
          <w:rFonts w:ascii="B Lotus" w:cs="B Nazanin" w:hint="cs"/>
          <w:sz w:val="24"/>
          <w:szCs w:val="24"/>
        </w:rPr>
        <w:t xml:space="preserve"> </w:t>
      </w:r>
      <w:r>
        <w:rPr>
          <w:rFonts w:ascii="B Lotus" w:cs="B Nazanin" w:hint="cs"/>
          <w:sz w:val="24"/>
          <w:szCs w:val="24"/>
          <w:rtl/>
        </w:rPr>
        <w:t>آن</w:t>
      </w:r>
      <w:r>
        <w:rPr>
          <w:rFonts w:ascii="B Lotus" w:cs="B Nazanin" w:hint="cs"/>
          <w:sz w:val="24"/>
          <w:szCs w:val="24"/>
        </w:rPr>
        <w:t xml:space="preserve"> </w:t>
      </w:r>
      <w:r>
        <w:rPr>
          <w:rFonts w:ascii="B Lotus" w:cs="B Nazanin" w:hint="cs"/>
          <w:sz w:val="24"/>
          <w:szCs w:val="24"/>
          <w:rtl/>
        </w:rPr>
        <w:t>به</w:t>
      </w:r>
      <w:r>
        <w:rPr>
          <w:rFonts w:ascii="B Lotus" w:cs="B Nazanin" w:hint="cs"/>
          <w:sz w:val="24"/>
          <w:szCs w:val="24"/>
        </w:rPr>
        <w:t xml:space="preserve"> </w:t>
      </w:r>
      <w:r>
        <w:rPr>
          <w:rFonts w:ascii="B Lotus" w:cs="B Nazanin" w:hint="cs"/>
          <w:sz w:val="24"/>
          <w:szCs w:val="24"/>
          <w:rtl/>
        </w:rPr>
        <w:t>مسئول</w:t>
      </w:r>
      <w:r>
        <w:rPr>
          <w:rFonts w:ascii="B Lotus" w:cs="B Nazanin" w:hint="cs"/>
          <w:sz w:val="24"/>
          <w:szCs w:val="24"/>
        </w:rPr>
        <w:t xml:space="preserve"> </w:t>
      </w:r>
      <w:r>
        <w:rPr>
          <w:rFonts w:ascii="B Lotus" w:cs="B Nazanin" w:hint="cs"/>
          <w:sz w:val="24"/>
          <w:szCs w:val="24"/>
          <w:rtl/>
        </w:rPr>
        <w:t>درس</w:t>
      </w:r>
      <w:r>
        <w:rPr>
          <w:rFonts w:ascii="B Lotus" w:cs="B Nazanin" w:hint="cs"/>
          <w:sz w:val="24"/>
          <w:szCs w:val="24"/>
        </w:rPr>
        <w:t xml:space="preserve"> </w:t>
      </w:r>
      <w:r>
        <w:rPr>
          <w:rFonts w:ascii="B Lotus" w:cs="B Nazanin" w:hint="cs"/>
          <w:sz w:val="24"/>
          <w:szCs w:val="24"/>
          <w:rtl/>
        </w:rPr>
        <w:t>و</w:t>
      </w:r>
      <w:r>
        <w:rPr>
          <w:rFonts w:ascii="B Lotus" w:cs="B Nazanin" w:hint="cs"/>
          <w:sz w:val="24"/>
          <w:szCs w:val="24"/>
        </w:rPr>
        <w:t xml:space="preserve"> </w:t>
      </w:r>
      <w:r>
        <w:rPr>
          <w:rFonts w:ascii="B Lotus" w:cs="B Nazanin" w:hint="cs"/>
          <w:sz w:val="24"/>
          <w:szCs w:val="24"/>
          <w:rtl/>
        </w:rPr>
        <w:t>آموزش</w:t>
      </w:r>
      <w:r>
        <w:rPr>
          <w:rFonts w:ascii="B Lotus" w:cs="B Nazanin" w:hint="cs"/>
          <w:sz w:val="24"/>
          <w:szCs w:val="24"/>
        </w:rPr>
        <w:t xml:space="preserve"> </w:t>
      </w:r>
      <w:r>
        <w:rPr>
          <w:rFonts w:ascii="B Lotus" w:cs="B Nazanin" w:hint="cs"/>
          <w:sz w:val="24"/>
          <w:szCs w:val="24"/>
          <w:rtl/>
        </w:rPr>
        <w:t>اطلاع</w:t>
      </w:r>
      <w:r>
        <w:rPr>
          <w:rFonts w:ascii="B Lotus" w:cs="B Nazanin" w:hint="cs"/>
          <w:sz w:val="24"/>
          <w:szCs w:val="24"/>
        </w:rPr>
        <w:t xml:space="preserve"> </w:t>
      </w:r>
      <w:r>
        <w:rPr>
          <w:rFonts w:ascii="B Lotus" w:cs="B Nazanin" w:hint="cs"/>
          <w:sz w:val="24"/>
          <w:szCs w:val="24"/>
          <w:rtl/>
        </w:rPr>
        <w:t>داده</w:t>
      </w:r>
      <w:r w:rsidR="0010583D">
        <w:rPr>
          <w:rFonts w:ascii="B Lotus" w:cs="B Nazanin" w:hint="cs"/>
          <w:sz w:val="24"/>
          <w:szCs w:val="24"/>
          <w:rtl/>
        </w:rPr>
        <w:t xml:space="preserve"> </w:t>
      </w:r>
      <w:r w:rsidR="0010583D">
        <w:rPr>
          <w:rFonts w:cs="B Nazanin" w:hint="cs"/>
          <w:sz w:val="24"/>
          <w:szCs w:val="24"/>
          <w:rtl/>
        </w:rPr>
        <w:t>می</w:t>
      </w:r>
      <w:r>
        <w:rPr>
          <w:rFonts w:ascii="B Lotus" w:cs="B Nazanin" w:hint="cs"/>
          <w:sz w:val="24"/>
          <w:szCs w:val="24"/>
        </w:rPr>
        <w:t xml:space="preserve"> </w:t>
      </w:r>
      <w:r>
        <w:rPr>
          <w:rFonts w:ascii="B Lotus" w:cs="B Nazanin" w:hint="cs"/>
          <w:sz w:val="24"/>
          <w:szCs w:val="24"/>
          <w:rtl/>
        </w:rPr>
        <w:t>شود</w:t>
      </w:r>
      <w:r>
        <w:rPr>
          <w:rFonts w:ascii="B Lotus" w:cs="B Nazanin" w:hint="cs"/>
          <w:sz w:val="24"/>
          <w:szCs w:val="24"/>
        </w:rPr>
        <w:t>.</w:t>
      </w:r>
    </w:p>
    <w:p w:rsidR="00EE207C" w:rsidRDefault="00EE207C" w:rsidP="005A6337">
      <w:pPr>
        <w:rPr>
          <w:rFonts w:cs="B Nazanin"/>
          <w:sz w:val="24"/>
          <w:szCs w:val="24"/>
          <w:rtl/>
        </w:rPr>
      </w:pPr>
      <w:r>
        <w:rPr>
          <w:rFonts w:cs="B Nazanin" w:hint="cs"/>
          <w:sz w:val="24"/>
          <w:szCs w:val="24"/>
          <w:rtl/>
        </w:rPr>
        <w:t xml:space="preserve">تذکرهای مهم برای دانشجویان: از آنجایی که از هدف </w:t>
      </w:r>
      <w:r w:rsidRPr="00730DD1">
        <w:rPr>
          <w:rFonts w:cs="B Nazanin" w:hint="cs"/>
          <w:sz w:val="24"/>
          <w:szCs w:val="24"/>
          <w:rtl/>
        </w:rPr>
        <w:t xml:space="preserve">اصلی این درس </w:t>
      </w:r>
      <w:r w:rsidR="00730DD1" w:rsidRPr="00730DD1">
        <w:rPr>
          <w:rFonts w:cs="B Nazanin" w:hint="eastAsia"/>
          <w:sz w:val="24"/>
          <w:szCs w:val="24"/>
          <w:rtl/>
        </w:rPr>
        <w:t>تکنولوژ</w:t>
      </w:r>
      <w:r w:rsidR="00730DD1" w:rsidRPr="00730DD1">
        <w:rPr>
          <w:rFonts w:cs="B Nazanin" w:hint="cs"/>
          <w:sz w:val="24"/>
          <w:szCs w:val="24"/>
          <w:rtl/>
        </w:rPr>
        <w:t>ی</w:t>
      </w:r>
      <w:r w:rsidR="00730DD1" w:rsidRPr="00730DD1">
        <w:rPr>
          <w:rFonts w:cs="B Nazanin"/>
          <w:sz w:val="24"/>
          <w:szCs w:val="24"/>
          <w:rtl/>
        </w:rPr>
        <w:t xml:space="preserve"> </w:t>
      </w:r>
      <w:r w:rsidR="00730DD1" w:rsidRPr="00730DD1">
        <w:rPr>
          <w:rFonts w:cs="B Nazanin" w:hint="eastAsia"/>
          <w:sz w:val="24"/>
          <w:szCs w:val="24"/>
          <w:rtl/>
        </w:rPr>
        <w:t>اتاق</w:t>
      </w:r>
      <w:r w:rsidR="00730DD1" w:rsidRPr="00730DD1">
        <w:rPr>
          <w:rFonts w:cs="B Nazanin"/>
          <w:sz w:val="24"/>
          <w:szCs w:val="24"/>
          <w:rtl/>
        </w:rPr>
        <w:t xml:space="preserve"> </w:t>
      </w:r>
      <w:r w:rsidR="00730DD1" w:rsidRPr="00730DD1">
        <w:rPr>
          <w:rFonts w:cs="B Nazanin" w:hint="eastAsia"/>
          <w:sz w:val="24"/>
          <w:szCs w:val="24"/>
          <w:rtl/>
        </w:rPr>
        <w:t>عمل</w:t>
      </w:r>
      <w:r w:rsidR="00730DD1" w:rsidRPr="00730DD1">
        <w:rPr>
          <w:rFonts w:cs="B Nazanin"/>
          <w:sz w:val="24"/>
          <w:szCs w:val="24"/>
          <w:rtl/>
        </w:rPr>
        <w:t xml:space="preserve"> </w:t>
      </w:r>
      <w:r w:rsidR="00730DD1" w:rsidRPr="00730DD1">
        <w:rPr>
          <w:rFonts w:cs="B Nazanin" w:hint="eastAsia"/>
          <w:sz w:val="24"/>
          <w:szCs w:val="24"/>
          <w:rtl/>
        </w:rPr>
        <w:t>اورولوژ</w:t>
      </w:r>
      <w:r w:rsidR="00730DD1" w:rsidRPr="00730DD1">
        <w:rPr>
          <w:rFonts w:cs="B Nazanin" w:hint="cs"/>
          <w:sz w:val="24"/>
          <w:szCs w:val="24"/>
          <w:rtl/>
        </w:rPr>
        <w:t>ی</w:t>
      </w:r>
      <w:r w:rsidR="00730DD1" w:rsidRPr="00730DD1">
        <w:rPr>
          <w:rFonts w:cs="B Nazanin"/>
          <w:sz w:val="24"/>
          <w:szCs w:val="24"/>
          <w:rtl/>
        </w:rPr>
        <w:t xml:space="preserve"> </w:t>
      </w:r>
      <w:r w:rsidRPr="00730DD1">
        <w:rPr>
          <w:rFonts w:cs="B Nazanin" w:hint="cs"/>
          <w:sz w:val="24"/>
          <w:szCs w:val="24"/>
          <w:rtl/>
        </w:rPr>
        <w:t xml:space="preserve">می باشد به منظور ترغیب تفکر نقادانه به محیط خود، از شیوه های فعال در آموزش </w:t>
      </w:r>
      <w:r>
        <w:rPr>
          <w:rFonts w:cs="B Nazanin" w:hint="cs"/>
          <w:sz w:val="24"/>
          <w:szCs w:val="24"/>
          <w:rtl/>
        </w:rPr>
        <w:t>این درس استفاده می شود از این رو حضور فعال و شرکت در بحث های گروهی و ارائه پروژه ها از اهمیت خاصی برخوردار است.</w:t>
      </w:r>
    </w:p>
    <w:p w:rsidR="00EE207C" w:rsidRDefault="00EE207C" w:rsidP="00EE207C">
      <w:pPr>
        <w:rPr>
          <w:rFonts w:cs="B Nazanin"/>
          <w:sz w:val="24"/>
          <w:szCs w:val="24"/>
          <w:rtl/>
        </w:rPr>
      </w:pPr>
    </w:p>
    <w:p w:rsidR="00944ED4" w:rsidRDefault="00944ED4">
      <w:pPr>
        <w:rPr>
          <w:rtl/>
        </w:rPr>
      </w:pPr>
    </w:p>
    <w:sectPr w:rsidR="00944ED4" w:rsidSect="00C7774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4A30"/>
    <w:multiLevelType w:val="hybridMultilevel"/>
    <w:tmpl w:val="AFC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E4D62"/>
    <w:multiLevelType w:val="hybridMultilevel"/>
    <w:tmpl w:val="0504D3A0"/>
    <w:lvl w:ilvl="0" w:tplc="2C18DDCA">
      <w:start w:val="5"/>
      <w:numFmt w:val="bullet"/>
      <w:lvlText w:val=""/>
      <w:lvlJc w:val="left"/>
      <w:pPr>
        <w:ind w:left="720" w:hanging="360"/>
      </w:pPr>
      <w:rPr>
        <w:rFonts w:ascii="Symbol" w:eastAsiaTheme="minorHAnsi" w:hAnsi="Symbol" w:cs="B Zar"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3B2B2D"/>
    <w:multiLevelType w:val="hybridMultilevel"/>
    <w:tmpl w:val="1A0CB94A"/>
    <w:lvl w:ilvl="0" w:tplc="F8F0D132">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781141"/>
    <w:multiLevelType w:val="hybridMultilevel"/>
    <w:tmpl w:val="92F09A50"/>
    <w:lvl w:ilvl="0" w:tplc="176033DA">
      <w:start w:val="6"/>
      <w:numFmt w:val="bullet"/>
      <w:lvlText w:val="-"/>
      <w:lvlJc w:val="left"/>
      <w:pPr>
        <w:ind w:left="1080" w:hanging="360"/>
      </w:pPr>
      <w:rPr>
        <w:rFonts w:asciiTheme="minorHAnsi" w:eastAsiaTheme="minorEastAsia" w:hAnsiTheme="minorHAns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95C7C2D"/>
    <w:multiLevelType w:val="hybridMultilevel"/>
    <w:tmpl w:val="C11E4E80"/>
    <w:lvl w:ilvl="0" w:tplc="AD307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B09C1"/>
    <w:multiLevelType w:val="hybridMultilevel"/>
    <w:tmpl w:val="CC6E3E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C06FE"/>
    <w:multiLevelType w:val="hybridMultilevel"/>
    <w:tmpl w:val="BAB4FCAA"/>
    <w:lvl w:ilvl="0" w:tplc="D6E46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FF"/>
    <w:rsid w:val="00040E36"/>
    <w:rsid w:val="000908A6"/>
    <w:rsid w:val="000E222F"/>
    <w:rsid w:val="000F446B"/>
    <w:rsid w:val="0010583D"/>
    <w:rsid w:val="00225042"/>
    <w:rsid w:val="002344F6"/>
    <w:rsid w:val="002E2C15"/>
    <w:rsid w:val="002E5E61"/>
    <w:rsid w:val="00315B6A"/>
    <w:rsid w:val="0032368C"/>
    <w:rsid w:val="003F63B3"/>
    <w:rsid w:val="00417B95"/>
    <w:rsid w:val="00422909"/>
    <w:rsid w:val="0043468A"/>
    <w:rsid w:val="00445965"/>
    <w:rsid w:val="004655C8"/>
    <w:rsid w:val="0049473E"/>
    <w:rsid w:val="00524FFE"/>
    <w:rsid w:val="005A6337"/>
    <w:rsid w:val="005D43D2"/>
    <w:rsid w:val="006008AC"/>
    <w:rsid w:val="006723DC"/>
    <w:rsid w:val="00730DD1"/>
    <w:rsid w:val="007673BA"/>
    <w:rsid w:val="007719DD"/>
    <w:rsid w:val="007F44A1"/>
    <w:rsid w:val="00822A61"/>
    <w:rsid w:val="008A2A58"/>
    <w:rsid w:val="00944ED4"/>
    <w:rsid w:val="00972944"/>
    <w:rsid w:val="00983D81"/>
    <w:rsid w:val="00997364"/>
    <w:rsid w:val="009B54FF"/>
    <w:rsid w:val="009F05DB"/>
    <w:rsid w:val="00A11315"/>
    <w:rsid w:val="00A57471"/>
    <w:rsid w:val="00A85379"/>
    <w:rsid w:val="00A90D09"/>
    <w:rsid w:val="00AC119E"/>
    <w:rsid w:val="00AE7BB4"/>
    <w:rsid w:val="00B01E81"/>
    <w:rsid w:val="00BB1778"/>
    <w:rsid w:val="00BC0030"/>
    <w:rsid w:val="00C13907"/>
    <w:rsid w:val="00C4103E"/>
    <w:rsid w:val="00C77743"/>
    <w:rsid w:val="00C80248"/>
    <w:rsid w:val="00CC6CA9"/>
    <w:rsid w:val="00CF4665"/>
    <w:rsid w:val="00D266EE"/>
    <w:rsid w:val="00D3040E"/>
    <w:rsid w:val="00DC0371"/>
    <w:rsid w:val="00DC2450"/>
    <w:rsid w:val="00E54AE1"/>
    <w:rsid w:val="00E64C8D"/>
    <w:rsid w:val="00ED24C7"/>
    <w:rsid w:val="00EE17C6"/>
    <w:rsid w:val="00EE207C"/>
    <w:rsid w:val="00F14F12"/>
    <w:rsid w:val="00F26658"/>
    <w:rsid w:val="00F4581B"/>
    <w:rsid w:val="00F80CD4"/>
    <w:rsid w:val="00FB2D56"/>
    <w:rsid w:val="00FC60BA"/>
    <w:rsid w:val="00FE49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4ACA"/>
  <w15:chartTrackingRefBased/>
  <w15:docId w15:val="{C1DD6977-0433-475E-8A70-37BFF0C6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58"/>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7C"/>
    <w:pPr>
      <w:ind w:left="720"/>
      <w:contextualSpacing/>
    </w:pPr>
  </w:style>
  <w:style w:type="table" w:styleId="TableGrid">
    <w:name w:val="Table Grid"/>
    <w:basedOn w:val="TableNormal"/>
    <w:uiPriority w:val="59"/>
    <w:rsid w:val="00EE207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EE207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3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57</cp:revision>
  <dcterms:created xsi:type="dcterms:W3CDTF">2019-09-18T04:26:00Z</dcterms:created>
  <dcterms:modified xsi:type="dcterms:W3CDTF">2023-06-28T11:24:00Z</dcterms:modified>
</cp:coreProperties>
</file>